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F5F52" w:rsidRDefault="00BC1039">
      <w:pPr>
        <w:jc w:val="center"/>
        <w:rPr>
          <w:b/>
        </w:rPr>
      </w:pPr>
      <w:r>
        <w:rPr>
          <w:b/>
        </w:rPr>
        <w:t xml:space="preserve">Lake Iroquois Association </w:t>
      </w:r>
    </w:p>
    <w:p w14:paraId="00000002" w14:textId="77777777" w:rsidR="00EF5F52" w:rsidRDefault="00BC1039">
      <w:pPr>
        <w:jc w:val="center"/>
        <w:rPr>
          <w:b/>
        </w:rPr>
      </w:pPr>
      <w:r>
        <w:rPr>
          <w:b/>
        </w:rPr>
        <w:t>Board Meeting</w:t>
      </w:r>
    </w:p>
    <w:p w14:paraId="00000003" w14:textId="6D3FB106" w:rsidR="00EF5F52" w:rsidRDefault="00920261">
      <w:pPr>
        <w:jc w:val="center"/>
        <w:rPr>
          <w:b/>
        </w:rPr>
      </w:pPr>
      <w:r>
        <w:rPr>
          <w:b/>
        </w:rPr>
        <w:t xml:space="preserve"> </w:t>
      </w:r>
      <w:r w:rsidR="00A80EEA">
        <w:rPr>
          <w:b/>
        </w:rPr>
        <w:t>December</w:t>
      </w:r>
      <w:r w:rsidR="007023F9">
        <w:rPr>
          <w:b/>
        </w:rPr>
        <w:t xml:space="preserve"> 1</w:t>
      </w:r>
      <w:r w:rsidR="00A80EEA">
        <w:rPr>
          <w:b/>
        </w:rPr>
        <w:t>1</w:t>
      </w:r>
      <w:r w:rsidR="00BC1039">
        <w:rPr>
          <w:b/>
        </w:rPr>
        <w:t>, 2019</w:t>
      </w:r>
    </w:p>
    <w:p w14:paraId="00000004" w14:textId="3CB176D6" w:rsidR="00EF5F52" w:rsidRDefault="00BC1039">
      <w:r>
        <w:t xml:space="preserve">The regular meeting of the Lake Iroquois Association convened at the </w:t>
      </w:r>
      <w:r w:rsidR="007023F9">
        <w:t xml:space="preserve">clubhouse on Wednesday, </w:t>
      </w:r>
      <w:r w:rsidR="0039341F">
        <w:t>December</w:t>
      </w:r>
      <w:r w:rsidR="007023F9">
        <w:t xml:space="preserve"> 1</w:t>
      </w:r>
      <w:r w:rsidR="00EF5DA1">
        <w:t>1</w:t>
      </w:r>
      <w:r>
        <w:t>th, 2019. The meeting was called to</w:t>
      </w:r>
      <w:r w:rsidR="007023F9">
        <w:t xml:space="preserve"> order by president </w:t>
      </w:r>
      <w:proofErr w:type="spellStart"/>
      <w:r w:rsidR="007023F9">
        <w:t>Aders</w:t>
      </w:r>
      <w:proofErr w:type="spellEnd"/>
      <w:r w:rsidR="007023F9">
        <w:t xml:space="preserve"> at 7:14</w:t>
      </w:r>
      <w:r>
        <w:t xml:space="preserve">pm. In attendance were LIA board members </w:t>
      </w:r>
      <w:proofErr w:type="spellStart"/>
      <w:r>
        <w:t>Aders</w:t>
      </w:r>
      <w:proofErr w:type="spellEnd"/>
      <w:r>
        <w:t xml:space="preserve">, </w:t>
      </w:r>
      <w:proofErr w:type="spellStart"/>
      <w:r>
        <w:t>Garbaciak</w:t>
      </w:r>
      <w:proofErr w:type="spellEnd"/>
      <w:r>
        <w:t xml:space="preserve">, </w:t>
      </w:r>
      <w:proofErr w:type="spellStart"/>
      <w:r>
        <w:t>Flesner</w:t>
      </w:r>
      <w:proofErr w:type="spellEnd"/>
      <w:r>
        <w:t>,</w:t>
      </w:r>
      <w:r w:rsidR="00EF5DA1">
        <w:t xml:space="preserve"> Gordon,</w:t>
      </w:r>
      <w:r>
        <w:t xml:space="preserve"> </w:t>
      </w:r>
      <w:r w:rsidR="007023F9">
        <w:t xml:space="preserve">and </w:t>
      </w:r>
      <w:r>
        <w:t>Rodriquez</w:t>
      </w:r>
      <w:r w:rsidR="007023F9">
        <w:t xml:space="preserve">. </w:t>
      </w:r>
      <w:r w:rsidR="000F6C59">
        <w:t xml:space="preserve">There were six members present.  </w:t>
      </w:r>
      <w:bookmarkStart w:id="0" w:name="_GoBack"/>
      <w:bookmarkEnd w:id="0"/>
      <w:r>
        <w:t>The meeting opened with the pledge of allegiance to the flag.  Attendees were reminded that the meeting is recorded for accuracy and will be erased before the next meeting.</w:t>
      </w:r>
    </w:p>
    <w:p w14:paraId="00000005" w14:textId="20E2CAC1" w:rsidR="00EF5F52" w:rsidRDefault="00BC1039">
      <w:pPr>
        <w:rPr>
          <w:b/>
          <w:i/>
        </w:rPr>
      </w:pPr>
      <w:r>
        <w:rPr>
          <w:b/>
          <w:i/>
        </w:rPr>
        <w:t xml:space="preserve">Motion was made by </w:t>
      </w:r>
      <w:proofErr w:type="spellStart"/>
      <w:r>
        <w:rPr>
          <w:b/>
          <w:i/>
        </w:rPr>
        <w:t>Garbaciak</w:t>
      </w:r>
      <w:proofErr w:type="spellEnd"/>
      <w:r>
        <w:rPr>
          <w:b/>
          <w:i/>
        </w:rPr>
        <w:t xml:space="preserve"> to approve the minutes of the </w:t>
      </w:r>
      <w:r w:rsidR="00D17968">
        <w:rPr>
          <w:b/>
          <w:i/>
        </w:rPr>
        <w:t>November</w:t>
      </w:r>
      <w:r>
        <w:rPr>
          <w:b/>
          <w:i/>
        </w:rPr>
        <w:t xml:space="preserve"> 1</w:t>
      </w:r>
      <w:r w:rsidR="002349DD">
        <w:rPr>
          <w:b/>
          <w:i/>
        </w:rPr>
        <w:t>3</w:t>
      </w:r>
      <w:r>
        <w:rPr>
          <w:b/>
          <w:i/>
        </w:rPr>
        <w:t xml:space="preserve">th, 2019 meeting. Second by </w:t>
      </w:r>
      <w:proofErr w:type="spellStart"/>
      <w:r w:rsidR="00D17968">
        <w:rPr>
          <w:b/>
          <w:i/>
        </w:rPr>
        <w:t>Flesner</w:t>
      </w:r>
      <w:proofErr w:type="spellEnd"/>
      <w:r>
        <w:rPr>
          <w:b/>
          <w:i/>
        </w:rPr>
        <w:t>.  Motion carried.</w:t>
      </w:r>
    </w:p>
    <w:p w14:paraId="00000006" w14:textId="77777777" w:rsidR="00EF5F52" w:rsidRDefault="00BC1039">
      <w:r>
        <w:rPr>
          <w:b/>
        </w:rPr>
        <w:t>CORRESPONDENCE</w:t>
      </w:r>
      <w:r>
        <w:t>-</w:t>
      </w:r>
    </w:p>
    <w:p w14:paraId="00000007" w14:textId="77D14B93" w:rsidR="00EF5F52" w:rsidRDefault="00BC1039">
      <w:pPr>
        <w:numPr>
          <w:ilvl w:val="0"/>
          <w:numId w:val="2"/>
        </w:numPr>
        <w:pBdr>
          <w:top w:val="nil"/>
          <w:left w:val="nil"/>
          <w:bottom w:val="nil"/>
          <w:right w:val="nil"/>
          <w:between w:val="nil"/>
        </w:pBdr>
      </w:pPr>
      <w:r>
        <w:t xml:space="preserve"> </w:t>
      </w:r>
      <w:r w:rsidR="00EF30F9">
        <w:t>Micah Smith</w:t>
      </w:r>
      <w:r w:rsidR="007023F9">
        <w:t xml:space="preserve"> email regarding </w:t>
      </w:r>
      <w:r w:rsidR="00570950">
        <w:t>131 Shawnee</w:t>
      </w:r>
      <w:r w:rsidR="007023F9">
        <w:t>.</w:t>
      </w:r>
    </w:p>
    <w:p w14:paraId="00000008" w14:textId="6D2A5E9A" w:rsidR="00EF5F52" w:rsidRDefault="007D382E">
      <w:pPr>
        <w:numPr>
          <w:ilvl w:val="0"/>
          <w:numId w:val="2"/>
        </w:numPr>
        <w:pBdr>
          <w:top w:val="nil"/>
          <w:left w:val="nil"/>
          <w:bottom w:val="nil"/>
          <w:right w:val="nil"/>
          <w:between w:val="nil"/>
        </w:pBdr>
      </w:pPr>
      <w:r>
        <w:t xml:space="preserve">Emily and Ed </w:t>
      </w:r>
      <w:proofErr w:type="spellStart"/>
      <w:r w:rsidR="007A7CB3">
        <w:t>Zabrocki</w:t>
      </w:r>
      <w:proofErr w:type="spellEnd"/>
      <w:r w:rsidR="007023F9">
        <w:t xml:space="preserve"> email </w:t>
      </w:r>
      <w:r w:rsidR="00FD04C5">
        <w:t>thanking LIA for helping to clean up property next to 115 Chickasaw.</w:t>
      </w:r>
    </w:p>
    <w:p w14:paraId="321C8151" w14:textId="306C5D58" w:rsidR="00A32AD1" w:rsidRDefault="002F0799">
      <w:pPr>
        <w:numPr>
          <w:ilvl w:val="0"/>
          <w:numId w:val="2"/>
        </w:numPr>
        <w:pBdr>
          <w:top w:val="nil"/>
          <w:left w:val="nil"/>
          <w:bottom w:val="nil"/>
          <w:right w:val="nil"/>
          <w:between w:val="nil"/>
        </w:pBdr>
      </w:pPr>
      <w:r>
        <w:t>Robin Rose</w:t>
      </w:r>
      <w:r w:rsidR="00254B3A">
        <w:t xml:space="preserve"> in regards to </w:t>
      </w:r>
      <w:r w:rsidR="00A1377A">
        <w:t>getting the shed torn down on her</w:t>
      </w:r>
      <w:r w:rsidR="0068378B">
        <w:t xml:space="preserve"> property</w:t>
      </w:r>
      <w:r w:rsidR="00A1377A">
        <w:t>.</w:t>
      </w:r>
    </w:p>
    <w:p w14:paraId="07105DDA" w14:textId="5267A0D3" w:rsidR="00F339C2" w:rsidRDefault="00A32AD1">
      <w:pPr>
        <w:numPr>
          <w:ilvl w:val="0"/>
          <w:numId w:val="2"/>
        </w:numPr>
        <w:pBdr>
          <w:top w:val="nil"/>
          <w:left w:val="nil"/>
          <w:bottom w:val="nil"/>
          <w:right w:val="nil"/>
          <w:between w:val="nil"/>
        </w:pBdr>
      </w:pPr>
      <w:r>
        <w:t>Mike Wilson from EIEC</w:t>
      </w:r>
      <w:r w:rsidR="006E14BA">
        <w:t xml:space="preserve"> w</w:t>
      </w:r>
      <w:r w:rsidR="00330B42">
        <w:t>as unable to attend meeting tonight</w:t>
      </w:r>
      <w:r w:rsidR="00A1377A">
        <w:t xml:space="preserve"> but LIA is receiving a Capital Credit Check.</w:t>
      </w:r>
    </w:p>
    <w:p w14:paraId="29053F5B" w14:textId="11D71E86" w:rsidR="007023F9" w:rsidRDefault="00F339C2">
      <w:pPr>
        <w:numPr>
          <w:ilvl w:val="0"/>
          <w:numId w:val="2"/>
        </w:numPr>
        <w:pBdr>
          <w:top w:val="nil"/>
          <w:left w:val="nil"/>
          <w:bottom w:val="nil"/>
          <w:right w:val="nil"/>
          <w:between w:val="nil"/>
        </w:pBdr>
      </w:pPr>
      <w:proofErr w:type="spellStart"/>
      <w:r>
        <w:t>Aders</w:t>
      </w:r>
      <w:proofErr w:type="spellEnd"/>
      <w:r>
        <w:t xml:space="preserve"> and </w:t>
      </w:r>
      <w:proofErr w:type="spellStart"/>
      <w:r>
        <w:t>Shearl</w:t>
      </w:r>
      <w:proofErr w:type="spellEnd"/>
      <w:r>
        <w:t xml:space="preserve"> met with</w:t>
      </w:r>
      <w:r w:rsidR="00DA2242">
        <w:t xml:space="preserve"> </w:t>
      </w:r>
      <w:r w:rsidR="0033781F">
        <w:t xml:space="preserve">Daniel </w:t>
      </w:r>
      <w:proofErr w:type="spellStart"/>
      <w:r w:rsidR="0033781F">
        <w:t>Thies</w:t>
      </w:r>
      <w:proofErr w:type="spellEnd"/>
      <w:r w:rsidR="00A730D4">
        <w:t xml:space="preserve">, new LIA </w:t>
      </w:r>
      <w:r w:rsidR="00452EB3">
        <w:t>attorney.</w:t>
      </w:r>
      <w:r w:rsidR="00FC0E7B">
        <w:t xml:space="preserve">  Discuss</w:t>
      </w:r>
      <w:r w:rsidR="00CF668C">
        <w:t>ed</w:t>
      </w:r>
      <w:r w:rsidR="00FC0E7B">
        <w:t xml:space="preserve"> rental properties</w:t>
      </w:r>
      <w:r w:rsidR="00CF668C">
        <w:t>, delinquent properties</w:t>
      </w:r>
      <w:r w:rsidR="006E2475">
        <w:t>, and the ability to shut off water</w:t>
      </w:r>
      <w:r w:rsidR="007023F9">
        <w:t>.</w:t>
      </w:r>
    </w:p>
    <w:p w14:paraId="00000009" w14:textId="44DD9E92" w:rsidR="00EF5F52" w:rsidRDefault="00EF5F52">
      <w:pPr>
        <w:pBdr>
          <w:top w:val="nil"/>
          <w:left w:val="nil"/>
          <w:bottom w:val="nil"/>
          <w:right w:val="nil"/>
          <w:between w:val="nil"/>
        </w:pBdr>
        <w:rPr>
          <w:b/>
          <w:i/>
        </w:rPr>
      </w:pPr>
    </w:p>
    <w:p w14:paraId="0000000A" w14:textId="77777777" w:rsidR="00EF5F52" w:rsidRDefault="00BC1039">
      <w:pPr>
        <w:pBdr>
          <w:top w:val="nil"/>
          <w:left w:val="nil"/>
          <w:bottom w:val="nil"/>
          <w:right w:val="nil"/>
          <w:between w:val="nil"/>
        </w:pBdr>
        <w:jc w:val="center"/>
        <w:rPr>
          <w:b/>
          <w:color w:val="222222"/>
        </w:rPr>
      </w:pPr>
      <w:r>
        <w:rPr>
          <w:b/>
          <w:color w:val="222222"/>
          <w:highlight w:val="white"/>
        </w:rPr>
        <w:t>COMMITTEE REPORTS</w:t>
      </w:r>
    </w:p>
    <w:p w14:paraId="3511E59B" w14:textId="75497AD5" w:rsidR="007023F9" w:rsidRDefault="007023F9" w:rsidP="007023F9">
      <w:pPr>
        <w:jc w:val="center"/>
      </w:pPr>
      <w:r>
        <w:rPr>
          <w:b/>
        </w:rPr>
        <w:t>Financial Report</w:t>
      </w:r>
    </w:p>
    <w:p w14:paraId="44012391" w14:textId="603826B0" w:rsidR="007238AD" w:rsidRPr="000D27A0" w:rsidRDefault="007238AD" w:rsidP="00936064">
      <w:pPr>
        <w:jc w:val="center"/>
        <w:rPr>
          <w:sz w:val="28"/>
          <w:szCs w:val="28"/>
        </w:rPr>
      </w:pPr>
      <w:r>
        <w:t>Financial Report for April 1, 2019 to November 30, 2019</w:t>
      </w:r>
    </w:p>
    <w:p w14:paraId="4637B44A" w14:textId="77777777" w:rsidR="007238AD" w:rsidRDefault="007238AD" w:rsidP="007238AD">
      <w:r>
        <w:t>The Lake Iroquois Association Financial Reports from April 1, 2019 to November 30, 2019 were submitted to the Board of Directors for review.</w:t>
      </w:r>
    </w:p>
    <w:p w14:paraId="0D35193A" w14:textId="77777777" w:rsidR="007238AD" w:rsidRDefault="007238AD" w:rsidP="007238AD">
      <w:r>
        <w:t xml:space="preserve">The November 30, 2019 Balance Sheet for Lake Iroquois Association shows $3,134,593.57 in recorded assets of which </w:t>
      </w:r>
      <w:r w:rsidRPr="00AB3E59">
        <w:rPr>
          <w:sz w:val="20"/>
          <w:szCs w:val="20"/>
        </w:rPr>
        <w:t>$</w:t>
      </w:r>
      <w:r>
        <w:rPr>
          <w:rFonts w:ascii="ArialRoundedMTBold" w:hAnsi="ArialRoundedMTBold" w:cs="ArialRoundedMTBold"/>
          <w:bCs/>
          <w:sz w:val="20"/>
          <w:szCs w:val="20"/>
        </w:rPr>
        <w:t xml:space="preserve">319,280.59 </w:t>
      </w:r>
      <w:r>
        <w:t>are in checking or savings accounts or CDs.</w:t>
      </w:r>
    </w:p>
    <w:p w14:paraId="5B3D5AFE" w14:textId="77777777" w:rsidR="007238AD" w:rsidRDefault="007238AD" w:rsidP="007238AD">
      <w:r>
        <w:t xml:space="preserve">The General Fund Budget-vs-Actual report for April 1, 2019 – November 30, 2019 shows </w:t>
      </w:r>
      <w:r w:rsidRPr="00AB3E59">
        <w:rPr>
          <w:sz w:val="20"/>
          <w:szCs w:val="20"/>
        </w:rPr>
        <w:t>$</w:t>
      </w:r>
      <w:r>
        <w:rPr>
          <w:rFonts w:ascii="Arial" w:hAnsi="Arial" w:cs="Arial"/>
          <w:sz w:val="20"/>
          <w:szCs w:val="20"/>
        </w:rPr>
        <w:t>184,040.71</w:t>
      </w:r>
      <w:r>
        <w:rPr>
          <w:rFonts w:ascii="Arial" w:hAnsi="Arial" w:cs="Arial"/>
          <w:sz w:val="16"/>
          <w:szCs w:val="16"/>
        </w:rPr>
        <w:t xml:space="preserve"> </w:t>
      </w:r>
      <w:r>
        <w:t xml:space="preserve">in Total Income and </w:t>
      </w:r>
      <w:r>
        <w:rPr>
          <w:rFonts w:ascii="Arial" w:hAnsi="Arial" w:cs="Arial"/>
          <w:sz w:val="16"/>
          <w:szCs w:val="16"/>
        </w:rPr>
        <w:t xml:space="preserve">  </w:t>
      </w:r>
      <w:r w:rsidRPr="00AB3E59">
        <w:rPr>
          <w:rFonts w:ascii="Arial" w:hAnsi="Arial" w:cs="Arial"/>
          <w:sz w:val="20"/>
          <w:szCs w:val="20"/>
        </w:rPr>
        <w:t>$</w:t>
      </w:r>
      <w:r>
        <w:rPr>
          <w:rFonts w:ascii="Arial" w:hAnsi="Arial" w:cs="Arial"/>
          <w:sz w:val="20"/>
          <w:szCs w:val="20"/>
        </w:rPr>
        <w:t xml:space="preserve">161,992.56 </w:t>
      </w:r>
      <w:r>
        <w:t>in Total Expense, for a Net Income of $22,048.15.</w:t>
      </w:r>
    </w:p>
    <w:p w14:paraId="1FC757C3" w14:textId="77777777" w:rsidR="007238AD" w:rsidRDefault="007238AD" w:rsidP="007238AD">
      <w:r>
        <w:t>The Water Fund Budget-vs-Actual for April 1, 2019 - November 30, 2019 shows $138,012.80 in Total Income and $136,352.57 in Total Expense, for a Net Income of $1,660.23.</w:t>
      </w:r>
    </w:p>
    <w:p w14:paraId="3BB22DBC" w14:textId="77777777" w:rsidR="007238AD" w:rsidRDefault="007238AD" w:rsidP="007238AD">
      <w:r>
        <w:t>The Wastewater Fund Budget-vs-Actual report for April 1, 2019 – November 30, 2019 shows $126,685.83 in Total Income and $118,514.33 in Total Expense, for a Net Income of $8,171.50.</w:t>
      </w:r>
    </w:p>
    <w:p w14:paraId="0B74A4FB" w14:textId="77777777" w:rsidR="007238AD" w:rsidRDefault="007238AD" w:rsidP="007238AD">
      <w:r>
        <w:t>General Fund Capital Improvements Profit and Loss for April 1, 2019 – November 30, 2019 shows $581.25 in Total Income and $76,768.64 in Total Expense for a Net Income of - $76,187.39.</w:t>
      </w:r>
    </w:p>
    <w:p w14:paraId="14E9D53A" w14:textId="77777777" w:rsidR="007238AD" w:rsidRDefault="007238AD" w:rsidP="007238AD"/>
    <w:p w14:paraId="69A5D3B5" w14:textId="77777777" w:rsidR="007238AD" w:rsidRDefault="007238AD" w:rsidP="007238AD">
      <w:r>
        <w:t>Water/Wastewater Capital Improvements Profit and Loss for April 1, 2019 – November 30, 2019 shows $150.00 in Total Income and $105,678.49 in Total Expense for a Net Income of - $105,528.49.</w:t>
      </w:r>
    </w:p>
    <w:p w14:paraId="35453122" w14:textId="77777777" w:rsidR="007238AD" w:rsidRDefault="007238AD" w:rsidP="007238AD">
      <w:r>
        <w:t>The Fund Balances report for November 30, 2019 shows $3,700.00 in the Building Escrow Account; $77,999.58 in the All-Funds Reserve Accounts; $85,542.06 in the Wastewater Reserve Fund; $76,074.71 in the General Fund Operating Accounts; $29,770.81 in the Water Fund Operating Accounts; $46,193.43 in the Wastewater Fund Operating Accounts.  The total of all LIA funds equals $319,280.59.</w:t>
      </w:r>
    </w:p>
    <w:p w14:paraId="0F64EABD" w14:textId="77777777" w:rsidR="007238AD" w:rsidRDefault="007238AD" w:rsidP="007238AD">
      <w:r>
        <w:t>November 14, 2019 through December 11, 2019 disbursements totaled $28,997.57.  Expenses over $1000 which should be noted are as follows:$9,249.99 ERH (water/wastewater maintenance -October ); $4,199 USDA (monthly payment for new sewer system plant loan #1); $3,898.85 EIEC ($3,437.45 water/sewer/lift stations &amp; $461.40 for office, buildings, and street lights); $2,749 Logan Hollow Fish (fish restocking); $1,394 USDA (monthly payment for new sewer plant loan #2).</w:t>
      </w:r>
    </w:p>
    <w:p w14:paraId="3D92F01C" w14:textId="77777777" w:rsidR="007238AD" w:rsidRDefault="007238AD" w:rsidP="007238AD">
      <w:r>
        <w:t>Financial reports are available for review by any member of LIA at the LIA office upon request.</w:t>
      </w:r>
    </w:p>
    <w:p w14:paraId="4912405B" w14:textId="77777777" w:rsidR="007238AD" w:rsidRDefault="007238AD" w:rsidP="007238AD"/>
    <w:p w14:paraId="5C2DEB6B" w14:textId="04BAC6D0" w:rsidR="007238AD" w:rsidRDefault="007238AD" w:rsidP="007238AD">
      <w:r>
        <w:t>Respectfully submitted,</w:t>
      </w:r>
      <w:r w:rsidR="00CB3C1A">
        <w:t xml:space="preserve"> </w:t>
      </w:r>
      <w:r>
        <w:t>Tracy Rodriquez</w:t>
      </w:r>
    </w:p>
    <w:p w14:paraId="68AD4DB2" w14:textId="77777777" w:rsidR="007238AD" w:rsidRDefault="007238AD" w:rsidP="007238AD">
      <w:r>
        <w:t>LIA Treasurer</w:t>
      </w:r>
    </w:p>
    <w:p w14:paraId="00000028" w14:textId="3D8E2967" w:rsidR="00EF5F52" w:rsidRDefault="00BC1039">
      <w:r>
        <w:rPr>
          <w:b/>
          <w:i/>
        </w:rPr>
        <w:t xml:space="preserve">Motion by </w:t>
      </w:r>
      <w:r w:rsidR="00E62F28">
        <w:rPr>
          <w:b/>
          <w:i/>
        </w:rPr>
        <w:t>Gordon</w:t>
      </w:r>
      <w:r>
        <w:rPr>
          <w:b/>
          <w:i/>
        </w:rPr>
        <w:t xml:space="preserve"> to approve</w:t>
      </w:r>
      <w:r w:rsidR="007023F9">
        <w:rPr>
          <w:b/>
          <w:i/>
        </w:rPr>
        <w:t xml:space="preserve"> finance report. Second by </w:t>
      </w:r>
      <w:proofErr w:type="spellStart"/>
      <w:r w:rsidR="00CB3C1A">
        <w:rPr>
          <w:b/>
          <w:i/>
        </w:rPr>
        <w:t>Garbaciak</w:t>
      </w:r>
      <w:proofErr w:type="spellEnd"/>
      <w:r>
        <w:rPr>
          <w:b/>
          <w:i/>
        </w:rPr>
        <w:t xml:space="preserve">.  Motion carried. </w:t>
      </w:r>
    </w:p>
    <w:p w14:paraId="00000029" w14:textId="77777777" w:rsidR="00EF5F52" w:rsidRDefault="00EF5F52">
      <w:pPr>
        <w:jc w:val="center"/>
        <w:rPr>
          <w:b/>
        </w:rPr>
      </w:pPr>
    </w:p>
    <w:p w14:paraId="0000002A" w14:textId="77777777" w:rsidR="00EF5F52" w:rsidRDefault="00BC1039">
      <w:pPr>
        <w:jc w:val="center"/>
      </w:pPr>
      <w:r>
        <w:rPr>
          <w:b/>
        </w:rPr>
        <w:t>Roads/Buildings Report</w:t>
      </w:r>
    </w:p>
    <w:p w14:paraId="0000002B" w14:textId="77777777" w:rsidR="00EF5F52" w:rsidRDefault="00BC1039">
      <w:pPr>
        <w:spacing w:line="288" w:lineRule="auto"/>
        <w:rPr>
          <w:b/>
        </w:rPr>
      </w:pPr>
      <w:r>
        <w:rPr>
          <w:b/>
        </w:rPr>
        <w:t>No Report this month.</w:t>
      </w:r>
    </w:p>
    <w:p w14:paraId="0000002C" w14:textId="77777777" w:rsidR="00EF5F52" w:rsidRDefault="00EF5F52">
      <w:pPr>
        <w:jc w:val="center"/>
      </w:pPr>
    </w:p>
    <w:p w14:paraId="30D5DC96" w14:textId="77777777" w:rsidR="00B762CA" w:rsidRDefault="00BC1039" w:rsidP="00B762CA">
      <w:pPr>
        <w:jc w:val="center"/>
      </w:pPr>
      <w:r>
        <w:rPr>
          <w:b/>
        </w:rPr>
        <w:t xml:space="preserve"> Water - Wastewater </w:t>
      </w:r>
      <w:r w:rsidR="007023F9">
        <w:rPr>
          <w:b/>
        </w:rPr>
        <w:t>–</w:t>
      </w:r>
      <w:r>
        <w:rPr>
          <w:b/>
        </w:rPr>
        <w:t> Report</w:t>
      </w:r>
    </w:p>
    <w:p w14:paraId="4A5E0819" w14:textId="3A7B77F3" w:rsidR="00DB71EA" w:rsidRDefault="00B762CA" w:rsidP="00B762CA">
      <w:r>
        <w:t xml:space="preserve"> </w:t>
      </w:r>
      <w:r w:rsidR="00464C00" w:rsidRPr="00464C00">
        <w:t>In No</w:t>
      </w:r>
      <w:r w:rsidR="00A1377A">
        <w:t>vember we pumped  1,568,000 gall</w:t>
      </w:r>
      <w:r w:rsidR="00464C00" w:rsidRPr="00464C00">
        <w:t xml:space="preserve">ons of water  167,000 gallons less than last month and 15,00 gallons more than last year.   Water use is as expected. </w:t>
      </w:r>
    </w:p>
    <w:p w14:paraId="00000031" w14:textId="2126036C" w:rsidR="00EF5F52" w:rsidRDefault="00B762CA" w:rsidP="00B762CA">
      <w:r>
        <w:t>We performed normal maintenance at our water and waste/water plants.</w:t>
      </w:r>
    </w:p>
    <w:p w14:paraId="00000032" w14:textId="020365CC" w:rsidR="00EF5F52" w:rsidRDefault="00BC1039" w:rsidP="007023F9">
      <w:pPr>
        <w:rPr>
          <w:b/>
        </w:rPr>
      </w:pPr>
      <w:r>
        <w:rPr>
          <w:b/>
        </w:rPr>
        <w:t>Sewer</w:t>
      </w:r>
      <w:r>
        <w:rPr>
          <w:b/>
        </w:rPr>
        <w:tab/>
        <w:t>Plant</w:t>
      </w:r>
    </w:p>
    <w:p w14:paraId="576505F2" w14:textId="53A64562" w:rsidR="00B762CA" w:rsidRPr="00B762CA" w:rsidRDefault="00EC5826" w:rsidP="00B762CA">
      <w:pPr>
        <w:rPr>
          <w:bCs/>
        </w:rPr>
      </w:pPr>
      <w:r>
        <w:rPr>
          <w:bCs/>
        </w:rPr>
        <w:t>Things are running fine at the Sewer plan and we are in compliance.</w:t>
      </w:r>
    </w:p>
    <w:p w14:paraId="00000035" w14:textId="77777777" w:rsidR="00EF5F52" w:rsidRDefault="00BC1039">
      <w:pPr>
        <w:jc w:val="center"/>
        <w:rPr>
          <w:sz w:val="36"/>
          <w:szCs w:val="36"/>
        </w:rPr>
      </w:pPr>
      <w:r>
        <w:rPr>
          <w:b/>
        </w:rPr>
        <w:t>ERH Report</w:t>
      </w:r>
    </w:p>
    <w:p w14:paraId="760243C7" w14:textId="77777777" w:rsidR="00B762CA" w:rsidRPr="00B762CA" w:rsidRDefault="00B762CA" w:rsidP="00B762CA">
      <w:pPr>
        <w:spacing w:before="0" w:after="0"/>
        <w:rPr>
          <w:b/>
          <w:bCs/>
        </w:rPr>
      </w:pPr>
      <w:r w:rsidRPr="00B762CA">
        <w:rPr>
          <w:b/>
          <w:bCs/>
        </w:rPr>
        <w:t>WATER</w:t>
      </w:r>
    </w:p>
    <w:p w14:paraId="4FEF19FC" w14:textId="77777777" w:rsidR="00B762CA" w:rsidRDefault="00B762CA" w:rsidP="00B762CA">
      <w:pPr>
        <w:spacing w:before="0" w:after="0"/>
      </w:pPr>
    </w:p>
    <w:p w14:paraId="47745116" w14:textId="77777777" w:rsidR="00C1524B" w:rsidRDefault="00C1524B" w:rsidP="00704BC9">
      <w:pPr>
        <w:pStyle w:val="ListParagraph"/>
        <w:numPr>
          <w:ilvl w:val="0"/>
          <w:numId w:val="10"/>
        </w:numPr>
        <w:spacing w:before="0" w:after="0"/>
      </w:pPr>
      <w:r w:rsidRPr="00C1524B">
        <w:t>Collected and analyzed all required samples and submitted Monthly Operating reports.</w:t>
      </w:r>
    </w:p>
    <w:p w14:paraId="3F5DDEE7" w14:textId="6341359F" w:rsidR="00C1524B" w:rsidRDefault="00C1524B" w:rsidP="00704BC9">
      <w:pPr>
        <w:pStyle w:val="ListParagraph"/>
        <w:numPr>
          <w:ilvl w:val="0"/>
          <w:numId w:val="10"/>
        </w:numPr>
        <w:spacing w:before="0" w:after="0"/>
      </w:pPr>
      <w:r w:rsidRPr="00C1524B">
        <w:t xml:space="preserve">Serviced Equipment. </w:t>
      </w:r>
    </w:p>
    <w:p w14:paraId="37F03E89" w14:textId="255CDCC8" w:rsidR="00C1524B" w:rsidRDefault="00C1524B" w:rsidP="003B770B">
      <w:pPr>
        <w:pStyle w:val="ListParagraph"/>
        <w:numPr>
          <w:ilvl w:val="0"/>
          <w:numId w:val="10"/>
        </w:numPr>
        <w:spacing w:before="0" w:after="0"/>
      </w:pPr>
      <w:r w:rsidRPr="00C1524B">
        <w:t>Routine operations and maintenance.</w:t>
      </w:r>
    </w:p>
    <w:p w14:paraId="41A4824A" w14:textId="31FD0BE6" w:rsidR="00B762CA" w:rsidRDefault="00C1524B" w:rsidP="003B770B">
      <w:pPr>
        <w:pStyle w:val="ListParagraph"/>
        <w:numPr>
          <w:ilvl w:val="0"/>
          <w:numId w:val="10"/>
        </w:numPr>
        <w:spacing w:before="0" w:after="0"/>
      </w:pPr>
      <w:r w:rsidRPr="00C1524B">
        <w:t>Responded to JULIE locates</w:t>
      </w:r>
    </w:p>
    <w:p w14:paraId="06F9DAB7" w14:textId="77777777" w:rsidR="00DC3E1D" w:rsidRDefault="00DC3E1D" w:rsidP="00B762CA">
      <w:pPr>
        <w:spacing w:before="0" w:after="0"/>
        <w:rPr>
          <w:b/>
          <w:bCs/>
        </w:rPr>
      </w:pPr>
    </w:p>
    <w:p w14:paraId="3BA37897" w14:textId="241CFBF0" w:rsidR="00B762CA" w:rsidRPr="00B762CA" w:rsidRDefault="00B762CA" w:rsidP="00B762CA">
      <w:pPr>
        <w:spacing w:before="0" w:after="0"/>
        <w:rPr>
          <w:b/>
          <w:bCs/>
        </w:rPr>
      </w:pPr>
      <w:r w:rsidRPr="00B762CA">
        <w:rPr>
          <w:b/>
          <w:bCs/>
        </w:rPr>
        <w:lastRenderedPageBreak/>
        <w:t>WASTEWATER</w:t>
      </w:r>
    </w:p>
    <w:p w14:paraId="0562BFD3" w14:textId="77777777" w:rsidR="00DC3E1D" w:rsidRDefault="00DC3E1D" w:rsidP="00DC3E1D">
      <w:pPr>
        <w:pStyle w:val="ListParagraph"/>
        <w:spacing w:before="0" w:after="0"/>
      </w:pPr>
    </w:p>
    <w:p w14:paraId="20720D84" w14:textId="3A485E9F" w:rsidR="00316965" w:rsidRDefault="00316965" w:rsidP="00316965">
      <w:pPr>
        <w:pStyle w:val="ListParagraph"/>
        <w:numPr>
          <w:ilvl w:val="0"/>
          <w:numId w:val="11"/>
        </w:numPr>
        <w:spacing w:before="0" w:after="0"/>
      </w:pPr>
      <w:r w:rsidRPr="00316965">
        <w:t>Collected and analyzed all required samples and submitted Monthly Discharge Monitoring reports.</w:t>
      </w:r>
    </w:p>
    <w:p w14:paraId="5401AB5F" w14:textId="08A7A8FE" w:rsidR="00316965" w:rsidRDefault="00316965" w:rsidP="00316965">
      <w:pPr>
        <w:pStyle w:val="ListParagraph"/>
        <w:numPr>
          <w:ilvl w:val="0"/>
          <w:numId w:val="11"/>
        </w:numPr>
        <w:spacing w:before="0" w:after="0"/>
      </w:pPr>
      <w:r w:rsidRPr="00316965">
        <w:t xml:space="preserve">Serviced Equipment. </w:t>
      </w:r>
    </w:p>
    <w:p w14:paraId="0FA8503F" w14:textId="77777777" w:rsidR="00316965" w:rsidRDefault="00316965" w:rsidP="00316965">
      <w:pPr>
        <w:pStyle w:val="ListParagraph"/>
        <w:numPr>
          <w:ilvl w:val="0"/>
          <w:numId w:val="11"/>
        </w:numPr>
        <w:spacing w:before="0" w:after="0"/>
      </w:pPr>
      <w:r w:rsidRPr="00316965">
        <w:t>Routine operations and maintenance.</w:t>
      </w:r>
    </w:p>
    <w:p w14:paraId="2AD8E786" w14:textId="77777777" w:rsidR="00316965" w:rsidRDefault="00316965" w:rsidP="00316965">
      <w:pPr>
        <w:pStyle w:val="ListParagraph"/>
        <w:numPr>
          <w:ilvl w:val="0"/>
          <w:numId w:val="11"/>
        </w:numPr>
        <w:spacing w:before="0" w:after="0"/>
      </w:pPr>
      <w:r w:rsidRPr="00316965">
        <w:t xml:space="preserve">Built </w:t>
      </w:r>
      <w:proofErr w:type="spellStart"/>
      <w:r w:rsidRPr="00316965">
        <w:t>a</w:t>
      </w:r>
      <w:proofErr w:type="spellEnd"/>
      <w:r w:rsidRPr="00316965">
        <w:t xml:space="preserve"> enclosure around the UV unit to protect it from freezing weather.</w:t>
      </w:r>
    </w:p>
    <w:p w14:paraId="638C625D" w14:textId="77777777" w:rsidR="00316965" w:rsidRDefault="00316965" w:rsidP="00316965">
      <w:pPr>
        <w:pStyle w:val="ListParagraph"/>
        <w:numPr>
          <w:ilvl w:val="0"/>
          <w:numId w:val="11"/>
        </w:numPr>
        <w:spacing w:before="0" w:after="0"/>
      </w:pPr>
      <w:r w:rsidRPr="00316965">
        <w:t>Pulled pumps at the Choctaw lift station and removed rags, then re-installed</w:t>
      </w:r>
      <w:r>
        <w:t>.</w:t>
      </w:r>
    </w:p>
    <w:p w14:paraId="7D3FC5A2" w14:textId="51717523" w:rsidR="00B762CA" w:rsidRDefault="00316965" w:rsidP="00316965">
      <w:pPr>
        <w:pStyle w:val="ListParagraph"/>
        <w:numPr>
          <w:ilvl w:val="0"/>
          <w:numId w:val="11"/>
        </w:numPr>
        <w:spacing w:before="0" w:after="0"/>
      </w:pPr>
      <w:r w:rsidRPr="00316965">
        <w:t>Mowed grass</w:t>
      </w:r>
      <w:r w:rsidR="00F076CB">
        <w:t>.</w:t>
      </w:r>
    </w:p>
    <w:p w14:paraId="667E24A4" w14:textId="77777777" w:rsidR="00B762CA" w:rsidRDefault="00B762CA" w:rsidP="00B762CA">
      <w:pPr>
        <w:spacing w:before="0" w:after="0"/>
      </w:pPr>
    </w:p>
    <w:p w14:paraId="00000046" w14:textId="128DD702" w:rsidR="00EF5F52" w:rsidRDefault="00BC1039" w:rsidP="00B762CA">
      <w:pPr>
        <w:spacing w:before="0" w:after="0"/>
      </w:pPr>
      <w:r>
        <w:t>Respectfully Submitted,</w:t>
      </w:r>
    </w:p>
    <w:p w14:paraId="00000047" w14:textId="77777777" w:rsidR="00EF5F52" w:rsidRDefault="00BC1039" w:rsidP="00441AC4">
      <w:pPr>
        <w:spacing w:before="0" w:after="0"/>
      </w:pPr>
      <w:r>
        <w:t xml:space="preserve">Steve </w:t>
      </w:r>
      <w:proofErr w:type="spellStart"/>
      <w:r>
        <w:t>Garbaciak</w:t>
      </w:r>
      <w:proofErr w:type="spellEnd"/>
    </w:p>
    <w:p w14:paraId="00000048" w14:textId="68B08C41" w:rsidR="00EF5F52" w:rsidRDefault="00BC1039">
      <w:pPr>
        <w:spacing w:after="0" w:line="288" w:lineRule="auto"/>
        <w:rPr>
          <w:b/>
          <w:i/>
        </w:rPr>
      </w:pPr>
      <w:r>
        <w:rPr>
          <w:b/>
          <w:i/>
        </w:rPr>
        <w:t xml:space="preserve">Motion by </w:t>
      </w:r>
      <w:r w:rsidR="00DC3E1D">
        <w:rPr>
          <w:b/>
          <w:i/>
        </w:rPr>
        <w:t>Rodri</w:t>
      </w:r>
      <w:r w:rsidR="00CB3C1A">
        <w:rPr>
          <w:b/>
          <w:i/>
        </w:rPr>
        <w:t>q</w:t>
      </w:r>
      <w:r w:rsidR="00DC3E1D">
        <w:rPr>
          <w:b/>
          <w:i/>
        </w:rPr>
        <w:t>uez</w:t>
      </w:r>
      <w:r>
        <w:rPr>
          <w:b/>
          <w:i/>
        </w:rPr>
        <w:t xml:space="preserve"> to a</w:t>
      </w:r>
      <w:r w:rsidR="00DC3E1D">
        <w:rPr>
          <w:b/>
          <w:i/>
        </w:rPr>
        <w:t>p</w:t>
      </w:r>
      <w:r>
        <w:rPr>
          <w:b/>
          <w:i/>
        </w:rPr>
        <w:t xml:space="preserve">prove the water/wastewater report. Second by </w:t>
      </w:r>
      <w:r w:rsidR="00DC3E1D">
        <w:rPr>
          <w:b/>
          <w:i/>
        </w:rPr>
        <w:t>Gordon</w:t>
      </w:r>
      <w:r>
        <w:rPr>
          <w:b/>
          <w:i/>
        </w:rPr>
        <w:t>. Motion carried.</w:t>
      </w:r>
    </w:p>
    <w:p w14:paraId="6B19B0D9" w14:textId="246AAFA3" w:rsidR="000730FC" w:rsidRDefault="000730FC">
      <w:pPr>
        <w:spacing w:after="0" w:line="288" w:lineRule="auto"/>
        <w:rPr>
          <w:b/>
          <w:i/>
        </w:rPr>
      </w:pPr>
      <w:r>
        <w:rPr>
          <w:b/>
          <w:i/>
        </w:rPr>
        <w:t>Motion by Gordon to approve new water operations arrangement with ERH</w:t>
      </w:r>
      <w:r w:rsidR="00A1377A">
        <w:rPr>
          <w:b/>
          <w:i/>
        </w:rPr>
        <w:t xml:space="preserve"> Enterprises consisting of a $1,000 annual increase for the next five years.</w:t>
      </w:r>
      <w:r w:rsidR="00D64BBD">
        <w:rPr>
          <w:b/>
          <w:i/>
        </w:rPr>
        <w:t xml:space="preserve"> Second by </w:t>
      </w:r>
      <w:proofErr w:type="spellStart"/>
      <w:r w:rsidR="00D64BBD">
        <w:rPr>
          <w:b/>
          <w:i/>
        </w:rPr>
        <w:t>Garbaciak</w:t>
      </w:r>
      <w:proofErr w:type="spellEnd"/>
      <w:r w:rsidR="00995DEA">
        <w:rPr>
          <w:b/>
          <w:i/>
        </w:rPr>
        <w:t>. Motion carried.</w:t>
      </w:r>
    </w:p>
    <w:p w14:paraId="0000004C" w14:textId="015B7B39" w:rsidR="00EF5F52" w:rsidRDefault="00BC1039">
      <w:pPr>
        <w:jc w:val="center"/>
        <w:rPr>
          <w:b/>
        </w:rPr>
      </w:pPr>
      <w:r>
        <w:rPr>
          <w:b/>
        </w:rPr>
        <w:t>Recreation Report</w:t>
      </w:r>
    </w:p>
    <w:p w14:paraId="20123438" w14:textId="33A34B6D" w:rsidR="00FB11E1" w:rsidRPr="00FB11E1" w:rsidRDefault="00443C96" w:rsidP="00664775">
      <w:pPr>
        <w:jc w:val="center"/>
        <w:rPr>
          <w:b/>
        </w:rPr>
      </w:pPr>
      <w:r w:rsidRPr="00443C96">
        <w:rPr>
          <w:b/>
        </w:rPr>
        <w:t xml:space="preserve">LIA RECREATION COMMITTEE REPORT </w:t>
      </w:r>
      <w:r w:rsidR="009507D6">
        <w:rPr>
          <w:b/>
        </w:rPr>
        <w:t>December 11</w:t>
      </w:r>
      <w:r w:rsidR="00FB11E1">
        <w:rPr>
          <w:b/>
        </w:rPr>
        <w:t>th</w:t>
      </w:r>
      <w:r w:rsidRPr="00443C96">
        <w:rPr>
          <w:b/>
        </w:rPr>
        <w:t>, 2019</w:t>
      </w:r>
      <w:r w:rsidR="00FB11E1" w:rsidRPr="00FB11E1">
        <w:rPr>
          <w:bCs/>
        </w:rPr>
        <w:t xml:space="preserve"> </w:t>
      </w:r>
    </w:p>
    <w:p w14:paraId="7E3C1577" w14:textId="77777777" w:rsidR="00FB11E1" w:rsidRPr="00FB11E1" w:rsidRDefault="00FB11E1" w:rsidP="00FB11E1">
      <w:pPr>
        <w:spacing w:before="0" w:after="0"/>
        <w:rPr>
          <w:bCs/>
        </w:rPr>
      </w:pPr>
      <w:r w:rsidRPr="00FB11E1">
        <w:rPr>
          <w:bCs/>
        </w:rPr>
        <w:t>Electro fishing report - I have received a copy of our 2019 electro fishing report. A copy is available at the LIA office for members that wish to see it. Basically, it reports our fish habitat to be much improved and our fish are heathy and growing.</w:t>
      </w:r>
    </w:p>
    <w:p w14:paraId="621079E1" w14:textId="77777777" w:rsidR="00FB11E1" w:rsidRPr="00FB11E1" w:rsidRDefault="00FB11E1" w:rsidP="00FB11E1">
      <w:pPr>
        <w:spacing w:before="0" w:after="0"/>
        <w:rPr>
          <w:bCs/>
        </w:rPr>
      </w:pPr>
    </w:p>
    <w:p w14:paraId="2D208C20" w14:textId="77777777" w:rsidR="00FB11E1" w:rsidRPr="00FB11E1" w:rsidRDefault="00FB11E1" w:rsidP="00FB11E1">
      <w:pPr>
        <w:spacing w:before="0" w:after="0"/>
        <w:rPr>
          <w:bCs/>
        </w:rPr>
      </w:pPr>
      <w:r w:rsidRPr="00FB11E1">
        <w:rPr>
          <w:bCs/>
        </w:rPr>
        <w:t xml:space="preserve">Topography report – I am communicating with Peter </w:t>
      </w:r>
      <w:proofErr w:type="spellStart"/>
      <w:r w:rsidRPr="00FB11E1">
        <w:rPr>
          <w:bCs/>
        </w:rPr>
        <w:t>Berrini</w:t>
      </w:r>
      <w:proofErr w:type="spellEnd"/>
      <w:r w:rsidRPr="00FB11E1">
        <w:rPr>
          <w:bCs/>
        </w:rPr>
        <w:t xml:space="preserve"> about the topography report. We are one of many clients for him and need to wait a while longer for our report. </w:t>
      </w:r>
    </w:p>
    <w:p w14:paraId="54AC63DE" w14:textId="77777777" w:rsidR="00FB11E1" w:rsidRPr="00FB11E1" w:rsidRDefault="00FB11E1" w:rsidP="00FB11E1">
      <w:pPr>
        <w:spacing w:before="0" w:after="0"/>
        <w:rPr>
          <w:bCs/>
        </w:rPr>
      </w:pPr>
    </w:p>
    <w:p w14:paraId="748016FC" w14:textId="77777777" w:rsidR="00FB11E1" w:rsidRPr="00FB11E1" w:rsidRDefault="00FB11E1" w:rsidP="00FB11E1">
      <w:pPr>
        <w:spacing w:before="0" w:after="0"/>
        <w:rPr>
          <w:bCs/>
        </w:rPr>
      </w:pPr>
      <w:r w:rsidRPr="00FB11E1">
        <w:rPr>
          <w:bCs/>
        </w:rPr>
        <w:t>The Lake Escape – I met Saturday afternoon with Carl Larsen and Ken McMillen about plans for another day of 5K, 10K and kid races at LIA. We have a very basic race plan:</w:t>
      </w:r>
    </w:p>
    <w:p w14:paraId="70FEAB7E" w14:textId="77777777" w:rsidR="00FB11E1" w:rsidRPr="00FB11E1" w:rsidRDefault="00FB11E1" w:rsidP="00FB11E1">
      <w:pPr>
        <w:spacing w:before="0" w:after="0"/>
        <w:rPr>
          <w:bCs/>
        </w:rPr>
      </w:pPr>
      <w:r w:rsidRPr="00FB11E1">
        <w:rPr>
          <w:bCs/>
        </w:rPr>
        <w:t>Race name for website and publicity; The Lake Escape</w:t>
      </w:r>
    </w:p>
    <w:p w14:paraId="7505FAFB" w14:textId="26FF2155" w:rsidR="00FB11E1" w:rsidRPr="00FB11E1" w:rsidRDefault="00FB11E1" w:rsidP="00FB11E1">
      <w:pPr>
        <w:spacing w:before="0" w:after="0"/>
        <w:rPr>
          <w:bCs/>
        </w:rPr>
      </w:pPr>
      <w:r w:rsidRPr="00FB11E1">
        <w:rPr>
          <w:bCs/>
        </w:rPr>
        <w:t>Date 7am Saturday June 20, 2020</w:t>
      </w:r>
    </w:p>
    <w:p w14:paraId="017A52EB" w14:textId="77777777" w:rsidR="00FB11E1" w:rsidRPr="00FB11E1" w:rsidRDefault="00FB11E1" w:rsidP="00FB11E1">
      <w:pPr>
        <w:spacing w:before="0" w:after="0"/>
        <w:rPr>
          <w:bCs/>
        </w:rPr>
      </w:pPr>
      <w:r w:rsidRPr="00FB11E1">
        <w:rPr>
          <w:bCs/>
        </w:rPr>
        <w:t>Racecourse around LIA and Bayles Lake the same as last year.</w:t>
      </w:r>
    </w:p>
    <w:p w14:paraId="4CCBABDB" w14:textId="77777777" w:rsidR="00FB11E1" w:rsidRPr="00FB11E1" w:rsidRDefault="00FB11E1" w:rsidP="00FB11E1">
      <w:pPr>
        <w:spacing w:before="0" w:after="0"/>
        <w:rPr>
          <w:bCs/>
        </w:rPr>
      </w:pPr>
      <w:r w:rsidRPr="00FB11E1">
        <w:rPr>
          <w:bCs/>
        </w:rPr>
        <w:t>Age brackets; there will be 12 divisions for men and women with an overall winner for men and women in the 5 and 10K races.</w:t>
      </w:r>
    </w:p>
    <w:p w14:paraId="3C8CCA06" w14:textId="77777777" w:rsidR="00FB11E1" w:rsidRPr="00FB11E1" w:rsidRDefault="00FB11E1" w:rsidP="00FB11E1">
      <w:pPr>
        <w:spacing w:before="0" w:after="0"/>
        <w:rPr>
          <w:bCs/>
        </w:rPr>
      </w:pPr>
      <w:r w:rsidRPr="00FB11E1">
        <w:rPr>
          <w:bCs/>
        </w:rPr>
        <w:t>Prizes – tank top shirt, medal for all runners, special insignia on medal of bracket winners, top winner prizes are not yet decided.</w:t>
      </w:r>
    </w:p>
    <w:p w14:paraId="002F28D7" w14:textId="77777777" w:rsidR="00FB11E1" w:rsidRPr="00FB11E1" w:rsidRDefault="00FB11E1" w:rsidP="00FB11E1">
      <w:pPr>
        <w:spacing w:before="0" w:after="0"/>
        <w:rPr>
          <w:bCs/>
        </w:rPr>
      </w:pPr>
      <w:r w:rsidRPr="00FB11E1">
        <w:rPr>
          <w:bCs/>
        </w:rPr>
        <w:t>Kid races; on the Bayles Lake dam road with each contestant getting a medal and goodie bag</w:t>
      </w:r>
    </w:p>
    <w:p w14:paraId="2C3E7FB9" w14:textId="77777777" w:rsidR="00FB11E1" w:rsidRPr="00FB11E1" w:rsidRDefault="00FB11E1" w:rsidP="00FB11E1">
      <w:pPr>
        <w:spacing w:before="0" w:after="0"/>
        <w:rPr>
          <w:bCs/>
        </w:rPr>
      </w:pPr>
      <w:r w:rsidRPr="00FB11E1">
        <w:rPr>
          <w:bCs/>
        </w:rPr>
        <w:t>Entry fees; early discount $5.00 off $30 fee, race day fee $35, kids $8</w:t>
      </w:r>
    </w:p>
    <w:p w14:paraId="74B697D9" w14:textId="77777777" w:rsidR="00FB11E1" w:rsidRPr="00FB11E1" w:rsidRDefault="00FB11E1" w:rsidP="00FB11E1">
      <w:pPr>
        <w:spacing w:before="0" w:after="0"/>
        <w:rPr>
          <w:bCs/>
        </w:rPr>
      </w:pPr>
      <w:r w:rsidRPr="00FB11E1">
        <w:rPr>
          <w:bCs/>
        </w:rPr>
        <w:t>LIA and Bayles Lake members race fee $25 with kids at $6.00</w:t>
      </w:r>
    </w:p>
    <w:p w14:paraId="1BEC5E8A" w14:textId="77777777" w:rsidR="00FB11E1" w:rsidRPr="00FB11E1" w:rsidRDefault="00FB11E1" w:rsidP="00FB11E1">
      <w:pPr>
        <w:spacing w:before="0" w:after="0"/>
        <w:rPr>
          <w:bCs/>
        </w:rPr>
      </w:pPr>
      <w:r w:rsidRPr="00FB11E1">
        <w:rPr>
          <w:bCs/>
        </w:rPr>
        <w:t>Estimated costs $12-15/ contestant.</w:t>
      </w:r>
    </w:p>
    <w:p w14:paraId="55F38D9A" w14:textId="77777777" w:rsidR="00FB11E1" w:rsidRPr="00FB11E1" w:rsidRDefault="00FB11E1" w:rsidP="00FB11E1">
      <w:pPr>
        <w:spacing w:before="0" w:after="0"/>
        <w:rPr>
          <w:bCs/>
        </w:rPr>
      </w:pPr>
      <w:r w:rsidRPr="00FB11E1">
        <w:rPr>
          <w:bCs/>
        </w:rPr>
        <w:t>I desire that The Lake Escape races be sponsored again this year by LIA. I request approval so that publicity can begin soon.</w:t>
      </w:r>
    </w:p>
    <w:p w14:paraId="7B8C32FF" w14:textId="77777777" w:rsidR="00FB11E1" w:rsidRPr="00FB11E1" w:rsidRDefault="00FB11E1" w:rsidP="00FB11E1">
      <w:pPr>
        <w:spacing w:before="0" w:after="0"/>
        <w:rPr>
          <w:bCs/>
        </w:rPr>
      </w:pPr>
    </w:p>
    <w:p w14:paraId="4C8D499C" w14:textId="77777777" w:rsidR="00FB11E1" w:rsidRPr="00FB11E1" w:rsidRDefault="00FB11E1" w:rsidP="00FB11E1">
      <w:pPr>
        <w:spacing w:before="0" w:after="0"/>
        <w:rPr>
          <w:bCs/>
        </w:rPr>
      </w:pPr>
      <w:r w:rsidRPr="00FB11E1">
        <w:rPr>
          <w:bCs/>
        </w:rPr>
        <w:t>Respectfully submitted,</w:t>
      </w:r>
    </w:p>
    <w:p w14:paraId="634DD1F1" w14:textId="77777777" w:rsidR="00FB11E1" w:rsidRPr="00FB11E1" w:rsidRDefault="00FB11E1" w:rsidP="00FB11E1">
      <w:pPr>
        <w:spacing w:before="0" w:after="0"/>
        <w:rPr>
          <w:bCs/>
        </w:rPr>
      </w:pPr>
    </w:p>
    <w:p w14:paraId="3B7BF673" w14:textId="77777777" w:rsidR="00FB11E1" w:rsidRPr="00FB11E1" w:rsidRDefault="00FB11E1" w:rsidP="00FB11E1">
      <w:pPr>
        <w:spacing w:before="0" w:after="0"/>
        <w:rPr>
          <w:bCs/>
        </w:rPr>
      </w:pPr>
      <w:r w:rsidRPr="00FB11E1">
        <w:rPr>
          <w:bCs/>
        </w:rPr>
        <w:t xml:space="preserve"> Jim </w:t>
      </w:r>
      <w:proofErr w:type="spellStart"/>
      <w:r w:rsidRPr="00FB11E1">
        <w:rPr>
          <w:bCs/>
        </w:rPr>
        <w:t>Shearl</w:t>
      </w:r>
      <w:proofErr w:type="spellEnd"/>
    </w:p>
    <w:p w14:paraId="2B00DD81" w14:textId="29CC5CD6" w:rsidR="00443C96" w:rsidRDefault="00443C96" w:rsidP="00443C96">
      <w:pPr>
        <w:spacing w:before="0" w:after="0"/>
      </w:pPr>
    </w:p>
    <w:p w14:paraId="1BA014E0" w14:textId="77777777" w:rsidR="00443C96" w:rsidRDefault="00443C96" w:rsidP="00443C96">
      <w:pPr>
        <w:spacing w:before="0" w:after="0"/>
        <w:rPr>
          <w:b/>
          <w:i/>
        </w:rPr>
      </w:pPr>
    </w:p>
    <w:p w14:paraId="00000064" w14:textId="6DECF517" w:rsidR="00EF5F52" w:rsidRPr="00443C96" w:rsidRDefault="00BC1039" w:rsidP="00443C96">
      <w:pPr>
        <w:spacing w:before="0" w:after="0"/>
      </w:pPr>
      <w:r>
        <w:rPr>
          <w:b/>
          <w:i/>
        </w:rPr>
        <w:t xml:space="preserve">Motion by </w:t>
      </w:r>
      <w:r w:rsidR="00491648">
        <w:rPr>
          <w:b/>
          <w:i/>
        </w:rPr>
        <w:t>Rodri</w:t>
      </w:r>
      <w:r w:rsidR="00CB3C1A">
        <w:rPr>
          <w:b/>
          <w:i/>
        </w:rPr>
        <w:t>q</w:t>
      </w:r>
      <w:r w:rsidR="00491648">
        <w:rPr>
          <w:b/>
          <w:i/>
        </w:rPr>
        <w:t>uez</w:t>
      </w:r>
      <w:r>
        <w:rPr>
          <w:b/>
          <w:i/>
        </w:rPr>
        <w:t xml:space="preserve"> </w:t>
      </w:r>
      <w:r w:rsidR="000D2353">
        <w:rPr>
          <w:b/>
          <w:i/>
        </w:rPr>
        <w:t>for LIA to sponsor the L</w:t>
      </w:r>
      <w:r w:rsidR="00A56525">
        <w:rPr>
          <w:b/>
          <w:i/>
        </w:rPr>
        <w:t>ake Escape races</w:t>
      </w:r>
      <w:r w:rsidR="00BF15B4">
        <w:rPr>
          <w:b/>
          <w:i/>
        </w:rPr>
        <w:t xml:space="preserve"> and to</w:t>
      </w:r>
      <w:r>
        <w:rPr>
          <w:b/>
          <w:i/>
        </w:rPr>
        <w:t xml:space="preserve"> approve the recreation report. Second by </w:t>
      </w:r>
      <w:proofErr w:type="spellStart"/>
      <w:r>
        <w:rPr>
          <w:b/>
          <w:i/>
        </w:rPr>
        <w:t>Flesner</w:t>
      </w:r>
      <w:proofErr w:type="spellEnd"/>
      <w:r>
        <w:rPr>
          <w:b/>
          <w:i/>
        </w:rPr>
        <w:t>. Motion carried.</w:t>
      </w:r>
    </w:p>
    <w:p w14:paraId="00000065" w14:textId="77777777" w:rsidR="00EF5F52" w:rsidRDefault="00BC1039" w:rsidP="00441AC4">
      <w:pPr>
        <w:spacing w:after="0"/>
        <w:jc w:val="center"/>
      </w:pPr>
      <w:r>
        <w:lastRenderedPageBreak/>
        <w:t xml:space="preserve"> </w:t>
      </w:r>
      <w:r>
        <w:rPr>
          <w:b/>
        </w:rPr>
        <w:t>Membership Report</w:t>
      </w:r>
      <w:r>
        <w:t xml:space="preserve"> </w:t>
      </w:r>
    </w:p>
    <w:p w14:paraId="31FF3851" w14:textId="58017CF8" w:rsidR="00AF132B" w:rsidRPr="00AF132B" w:rsidRDefault="00AF132B" w:rsidP="00AF132B">
      <w:r w:rsidRPr="00AF132B">
        <w:t xml:space="preserve">Timothy </w:t>
      </w:r>
      <w:proofErr w:type="spellStart"/>
      <w:r w:rsidRPr="00AF132B">
        <w:t>Kehre</w:t>
      </w:r>
      <w:r>
        <w:t>r</w:t>
      </w:r>
      <w:proofErr w:type="spellEnd"/>
      <w:r>
        <w:t xml:space="preserve"> </w:t>
      </w:r>
      <w:r w:rsidRPr="00AF132B">
        <w:t>bought house at 125 Chippewa (lots 576B-577B)</w:t>
      </w:r>
    </w:p>
    <w:p w14:paraId="5BB11E89" w14:textId="271D8189" w:rsidR="007023F9" w:rsidRDefault="007023F9"/>
    <w:p w14:paraId="00000067" w14:textId="1B003BE0" w:rsidR="00EF5F52" w:rsidRDefault="00BC1039">
      <w:pPr>
        <w:jc w:val="center"/>
        <w:rPr>
          <w:b/>
        </w:rPr>
      </w:pPr>
      <w:r>
        <w:rPr>
          <w:b/>
        </w:rPr>
        <w:t>Security Report</w:t>
      </w:r>
    </w:p>
    <w:p w14:paraId="107FF8BA" w14:textId="77777777" w:rsidR="00873D19" w:rsidRPr="00873D19" w:rsidRDefault="00873D19" w:rsidP="00873D19">
      <w:pPr>
        <w:spacing w:before="0" w:after="0" w:line="288" w:lineRule="auto"/>
        <w:jc w:val="both"/>
        <w:rPr>
          <w:bCs/>
        </w:rPr>
      </w:pPr>
      <w:r w:rsidRPr="00873D19">
        <w:rPr>
          <w:bCs/>
        </w:rPr>
        <w:t>Tim &amp; Mike</w:t>
      </w:r>
    </w:p>
    <w:p w14:paraId="1875C127" w14:textId="77777777" w:rsidR="00873D19" w:rsidRPr="00873D19" w:rsidRDefault="00873D19" w:rsidP="00873D19">
      <w:pPr>
        <w:spacing w:before="0" w:after="0" w:line="288" w:lineRule="auto"/>
        <w:jc w:val="both"/>
        <w:rPr>
          <w:bCs/>
        </w:rPr>
      </w:pPr>
    </w:p>
    <w:p w14:paraId="787FB6E1" w14:textId="77777777" w:rsidR="00873D19" w:rsidRPr="00873D19" w:rsidRDefault="00873D19" w:rsidP="00873D19">
      <w:pPr>
        <w:spacing w:before="0" w:after="0" w:line="288" w:lineRule="auto"/>
        <w:jc w:val="both"/>
        <w:rPr>
          <w:bCs/>
        </w:rPr>
      </w:pPr>
      <w:r w:rsidRPr="00873D19">
        <w:rPr>
          <w:bCs/>
        </w:rPr>
        <w:t>Had three calls:</w:t>
      </w:r>
    </w:p>
    <w:p w14:paraId="5697BB0A" w14:textId="77777777" w:rsidR="00873D19" w:rsidRPr="00873D19" w:rsidRDefault="00873D19" w:rsidP="00873D19">
      <w:pPr>
        <w:numPr>
          <w:ilvl w:val="0"/>
          <w:numId w:val="12"/>
        </w:numPr>
        <w:spacing w:before="0" w:after="0" w:line="288" w:lineRule="auto"/>
        <w:jc w:val="both"/>
        <w:rPr>
          <w:bCs/>
        </w:rPr>
      </w:pPr>
      <w:r w:rsidRPr="00873D19">
        <w:rPr>
          <w:bCs/>
        </w:rPr>
        <w:t>Suspicious car parked in front of house (resolved).</w:t>
      </w:r>
    </w:p>
    <w:p w14:paraId="15EF5EA7" w14:textId="77777777" w:rsidR="00873D19" w:rsidRPr="00873D19" w:rsidRDefault="00873D19" w:rsidP="00873D19">
      <w:pPr>
        <w:numPr>
          <w:ilvl w:val="0"/>
          <w:numId w:val="12"/>
        </w:numPr>
        <w:spacing w:before="0" w:after="0" w:line="288" w:lineRule="auto"/>
        <w:jc w:val="both"/>
        <w:rPr>
          <w:bCs/>
        </w:rPr>
      </w:pPr>
      <w:r w:rsidRPr="00873D19">
        <w:rPr>
          <w:bCs/>
        </w:rPr>
        <w:t>Golf carts on dam by fishing pond (resolved).</w:t>
      </w:r>
    </w:p>
    <w:p w14:paraId="1B0EF55A" w14:textId="77777777" w:rsidR="00873D19" w:rsidRPr="00873D19" w:rsidRDefault="00873D19" w:rsidP="00873D19">
      <w:pPr>
        <w:numPr>
          <w:ilvl w:val="0"/>
          <w:numId w:val="12"/>
        </w:numPr>
        <w:spacing w:before="0" w:after="0" w:line="288" w:lineRule="auto"/>
        <w:jc w:val="both"/>
        <w:rPr>
          <w:bCs/>
        </w:rPr>
      </w:pPr>
      <w:r w:rsidRPr="00873D19">
        <w:rPr>
          <w:bCs/>
        </w:rPr>
        <w:t>Kids parked at pool parking after dark (resolved)</w:t>
      </w:r>
    </w:p>
    <w:p w14:paraId="27E73884" w14:textId="77777777" w:rsidR="00873D19" w:rsidRPr="00873D19" w:rsidRDefault="00873D19" w:rsidP="00873D19">
      <w:pPr>
        <w:numPr>
          <w:ilvl w:val="0"/>
          <w:numId w:val="12"/>
        </w:numPr>
        <w:spacing w:before="0" w:after="0" w:line="288" w:lineRule="auto"/>
        <w:jc w:val="both"/>
        <w:rPr>
          <w:bCs/>
        </w:rPr>
      </w:pPr>
    </w:p>
    <w:p w14:paraId="6C6FE9FB" w14:textId="77777777" w:rsidR="00873D19" w:rsidRPr="00873D19" w:rsidRDefault="00873D19" w:rsidP="00873D19">
      <w:pPr>
        <w:spacing w:before="0" w:after="0" w:line="288" w:lineRule="auto"/>
        <w:jc w:val="both"/>
        <w:rPr>
          <w:bCs/>
        </w:rPr>
      </w:pPr>
    </w:p>
    <w:p w14:paraId="1C702DB5" w14:textId="77777777" w:rsidR="00873D19" w:rsidRPr="00873D19" w:rsidRDefault="00873D19" w:rsidP="00873D19">
      <w:pPr>
        <w:spacing w:before="0" w:after="0" w:line="288" w:lineRule="auto"/>
        <w:jc w:val="both"/>
        <w:rPr>
          <w:bCs/>
        </w:rPr>
      </w:pPr>
      <w:r w:rsidRPr="00873D19">
        <w:rPr>
          <w:bCs/>
        </w:rPr>
        <w:t>Total number of hours and mileage for the month:</w:t>
      </w:r>
    </w:p>
    <w:p w14:paraId="16964569" w14:textId="77777777" w:rsidR="00873D19" w:rsidRPr="00873D19" w:rsidRDefault="00873D19" w:rsidP="00873D19">
      <w:pPr>
        <w:spacing w:before="0" w:after="0" w:line="288" w:lineRule="auto"/>
        <w:jc w:val="both"/>
        <w:rPr>
          <w:bCs/>
        </w:rPr>
      </w:pPr>
    </w:p>
    <w:p w14:paraId="1DF179A8" w14:textId="77777777" w:rsidR="00873D19" w:rsidRPr="00873D19" w:rsidRDefault="00873D19" w:rsidP="00873D19">
      <w:pPr>
        <w:spacing w:before="0" w:after="0" w:line="288" w:lineRule="auto"/>
        <w:jc w:val="both"/>
        <w:rPr>
          <w:bCs/>
        </w:rPr>
      </w:pPr>
      <w:r w:rsidRPr="00873D19">
        <w:rPr>
          <w:bCs/>
        </w:rPr>
        <w:t>Tim –  20 hrs. &amp; 126 miles</w:t>
      </w:r>
    </w:p>
    <w:p w14:paraId="53D4D176" w14:textId="77777777" w:rsidR="00873D19" w:rsidRPr="00873D19" w:rsidRDefault="00873D19" w:rsidP="00873D19">
      <w:pPr>
        <w:spacing w:before="0" w:after="0" w:line="288" w:lineRule="auto"/>
        <w:jc w:val="both"/>
        <w:rPr>
          <w:bCs/>
        </w:rPr>
      </w:pPr>
      <w:r w:rsidRPr="00873D19">
        <w:rPr>
          <w:bCs/>
        </w:rPr>
        <w:t>Mike –15.5 hrs. &amp; 90miles</w:t>
      </w:r>
    </w:p>
    <w:p w14:paraId="267474E2" w14:textId="77777777" w:rsidR="00873D19" w:rsidRPr="00873D19" w:rsidRDefault="00873D19" w:rsidP="00873D19">
      <w:pPr>
        <w:spacing w:before="0" w:after="0" w:line="288" w:lineRule="auto"/>
        <w:jc w:val="both"/>
        <w:rPr>
          <w:bCs/>
        </w:rPr>
      </w:pPr>
    </w:p>
    <w:p w14:paraId="5CB4D3D9" w14:textId="77777777" w:rsidR="00873D19" w:rsidRPr="00873D19" w:rsidRDefault="00873D19" w:rsidP="00873D19">
      <w:pPr>
        <w:spacing w:before="0" w:after="0" w:line="288" w:lineRule="auto"/>
        <w:jc w:val="both"/>
        <w:rPr>
          <w:bCs/>
        </w:rPr>
      </w:pPr>
    </w:p>
    <w:p w14:paraId="20300C31" w14:textId="77777777" w:rsidR="00873D19" w:rsidRPr="00873D19" w:rsidRDefault="00873D19" w:rsidP="00873D19">
      <w:pPr>
        <w:spacing w:before="0" w:after="0" w:line="288" w:lineRule="auto"/>
        <w:jc w:val="both"/>
        <w:rPr>
          <w:bCs/>
        </w:rPr>
      </w:pPr>
      <w:r w:rsidRPr="00873D19">
        <w:rPr>
          <w:bCs/>
        </w:rPr>
        <w:t>Respectfully  Submitted:</w:t>
      </w:r>
    </w:p>
    <w:p w14:paraId="6E507DE7" w14:textId="77777777" w:rsidR="00873D19" w:rsidRPr="00873D19" w:rsidRDefault="00873D19" w:rsidP="00873D19">
      <w:pPr>
        <w:spacing w:before="0" w:after="0" w:line="288" w:lineRule="auto"/>
        <w:jc w:val="both"/>
        <w:rPr>
          <w:bCs/>
        </w:rPr>
      </w:pPr>
    </w:p>
    <w:p w14:paraId="20FAF969" w14:textId="77777777" w:rsidR="00873D19" w:rsidRPr="00873D19" w:rsidRDefault="00873D19" w:rsidP="00873D19">
      <w:pPr>
        <w:spacing w:before="0" w:after="0" w:line="288" w:lineRule="auto"/>
        <w:jc w:val="both"/>
        <w:rPr>
          <w:bCs/>
        </w:rPr>
      </w:pPr>
    </w:p>
    <w:p w14:paraId="573EF999" w14:textId="77777777" w:rsidR="00873D19" w:rsidRPr="00873D19" w:rsidRDefault="00873D19" w:rsidP="00873D19">
      <w:pPr>
        <w:spacing w:before="0" w:after="0" w:line="288" w:lineRule="auto"/>
        <w:jc w:val="both"/>
        <w:rPr>
          <w:bCs/>
        </w:rPr>
      </w:pPr>
      <w:r w:rsidRPr="00873D19">
        <w:rPr>
          <w:bCs/>
        </w:rPr>
        <w:t xml:space="preserve">Mike </w:t>
      </w:r>
      <w:proofErr w:type="spellStart"/>
      <w:r w:rsidRPr="00873D19">
        <w:rPr>
          <w:bCs/>
        </w:rPr>
        <w:t>Flesner</w:t>
      </w:r>
      <w:proofErr w:type="spellEnd"/>
    </w:p>
    <w:p w14:paraId="00000071" w14:textId="25FA5539" w:rsidR="00EF5F52" w:rsidRDefault="00873D19" w:rsidP="00873D19">
      <w:pPr>
        <w:spacing w:before="0" w:after="0" w:line="288" w:lineRule="auto"/>
        <w:jc w:val="both"/>
      </w:pPr>
      <w:r w:rsidRPr="00873D19">
        <w:rPr>
          <w:bCs/>
        </w:rPr>
        <w:t>Security Officer</w:t>
      </w:r>
    </w:p>
    <w:p w14:paraId="00000072" w14:textId="1DAF5F12" w:rsidR="00EF5F52" w:rsidRDefault="007023F9">
      <w:pPr>
        <w:rPr>
          <w:b/>
          <w:i/>
        </w:rPr>
      </w:pPr>
      <w:r>
        <w:rPr>
          <w:b/>
          <w:i/>
        </w:rPr>
        <w:t xml:space="preserve">Motion by </w:t>
      </w:r>
      <w:r w:rsidR="00873D19">
        <w:rPr>
          <w:b/>
          <w:i/>
        </w:rPr>
        <w:t>Gordon</w:t>
      </w:r>
      <w:r w:rsidR="00BC1039">
        <w:rPr>
          <w:b/>
          <w:i/>
        </w:rPr>
        <w:t xml:space="preserve"> to approve the s</w:t>
      </w:r>
      <w:r>
        <w:rPr>
          <w:b/>
          <w:i/>
        </w:rPr>
        <w:t>ecurity report. Secon</w:t>
      </w:r>
      <w:r w:rsidR="00873D19">
        <w:rPr>
          <w:b/>
          <w:i/>
        </w:rPr>
        <w:t>d by Rodri</w:t>
      </w:r>
      <w:r w:rsidR="00CB3C1A">
        <w:rPr>
          <w:b/>
          <w:i/>
        </w:rPr>
        <w:t>q</w:t>
      </w:r>
      <w:r w:rsidR="00873D19">
        <w:rPr>
          <w:b/>
          <w:i/>
        </w:rPr>
        <w:t>uez</w:t>
      </w:r>
      <w:r w:rsidR="00BC1039">
        <w:rPr>
          <w:b/>
          <w:i/>
        </w:rPr>
        <w:t>. Motion carried.</w:t>
      </w:r>
    </w:p>
    <w:p w14:paraId="1FDA5504" w14:textId="77777777" w:rsidR="00441AC4" w:rsidRDefault="00441AC4">
      <w:pPr>
        <w:spacing w:after="0" w:line="288" w:lineRule="auto"/>
        <w:jc w:val="center"/>
        <w:rPr>
          <w:b/>
        </w:rPr>
      </w:pPr>
    </w:p>
    <w:p w14:paraId="0000007B" w14:textId="77777777" w:rsidR="00EF5F52" w:rsidRDefault="00BC1039">
      <w:pPr>
        <w:spacing w:after="0" w:line="288" w:lineRule="auto"/>
        <w:jc w:val="center"/>
        <w:rPr>
          <w:b/>
        </w:rPr>
      </w:pPr>
      <w:r>
        <w:rPr>
          <w:b/>
        </w:rPr>
        <w:t>Facilities Operation Manager Report</w:t>
      </w:r>
    </w:p>
    <w:p w14:paraId="0000007C" w14:textId="77777777" w:rsidR="00EF5F52" w:rsidRDefault="00BC1039">
      <w:pPr>
        <w:spacing w:before="0" w:after="0" w:line="288" w:lineRule="auto"/>
      </w:pPr>
      <w:r>
        <w:t>Maintenance:</w:t>
      </w:r>
    </w:p>
    <w:p w14:paraId="56992D2D" w14:textId="77777777" w:rsidR="00F235AB" w:rsidRPr="00F235AB" w:rsidRDefault="00F235AB" w:rsidP="00841B35">
      <w:pPr>
        <w:pStyle w:val="ListParagraph"/>
        <w:numPr>
          <w:ilvl w:val="0"/>
          <w:numId w:val="13"/>
        </w:numPr>
        <w:spacing w:before="0" w:after="0" w:line="288" w:lineRule="auto"/>
      </w:pPr>
      <w:r w:rsidRPr="00F235AB">
        <w:t>Did regular maintenance on equipment as needed.</w:t>
      </w:r>
    </w:p>
    <w:p w14:paraId="4D66EEF0" w14:textId="28DCA75D" w:rsidR="00F235AB" w:rsidRPr="00F235AB" w:rsidRDefault="00F235AB" w:rsidP="00841B35">
      <w:pPr>
        <w:pStyle w:val="ListParagraph"/>
        <w:numPr>
          <w:ilvl w:val="0"/>
          <w:numId w:val="13"/>
        </w:numPr>
        <w:spacing w:before="0" w:after="0" w:line="288" w:lineRule="auto"/>
      </w:pPr>
      <w:r w:rsidRPr="00F235AB">
        <w:t>Put sand spreader on truck.</w:t>
      </w:r>
    </w:p>
    <w:p w14:paraId="1247F2D8" w14:textId="349E3605" w:rsidR="00F235AB" w:rsidRPr="00F235AB" w:rsidRDefault="00F235AB" w:rsidP="00841B35">
      <w:pPr>
        <w:pStyle w:val="ListParagraph"/>
        <w:numPr>
          <w:ilvl w:val="0"/>
          <w:numId w:val="13"/>
        </w:numPr>
        <w:spacing w:before="0" w:after="0" w:line="288" w:lineRule="auto"/>
      </w:pPr>
      <w:r w:rsidRPr="00F235AB">
        <w:t>Put snowplow, checked it and took it off.  Getting it ready to put on when</w:t>
      </w:r>
      <w:r w:rsidR="007213E0">
        <w:t xml:space="preserve"> n</w:t>
      </w:r>
      <w:r w:rsidRPr="00F235AB">
        <w:t>eeded.</w:t>
      </w:r>
    </w:p>
    <w:p w14:paraId="6D3C0B74" w14:textId="128C47EC" w:rsidR="00F235AB" w:rsidRPr="00F235AB" w:rsidRDefault="00F235AB" w:rsidP="00841B35">
      <w:pPr>
        <w:pStyle w:val="ListParagraph"/>
        <w:numPr>
          <w:ilvl w:val="0"/>
          <w:numId w:val="13"/>
        </w:numPr>
        <w:spacing w:before="0" w:after="0" w:line="288" w:lineRule="auto"/>
      </w:pPr>
      <w:r w:rsidRPr="00F235AB">
        <w:t>Took extra rock off road that didn’t soak in with tar and chipping.</w:t>
      </w:r>
    </w:p>
    <w:p w14:paraId="33905551" w14:textId="2AAFE727" w:rsidR="00F235AB" w:rsidRPr="00F235AB" w:rsidRDefault="00F235AB" w:rsidP="00796FC4">
      <w:pPr>
        <w:pStyle w:val="ListParagraph"/>
        <w:numPr>
          <w:ilvl w:val="0"/>
          <w:numId w:val="13"/>
        </w:numPr>
        <w:spacing w:before="0" w:after="0" w:line="288" w:lineRule="auto"/>
      </w:pPr>
      <w:r w:rsidRPr="00F235AB">
        <w:t>Put up new dog waste depot that the LIA Women’s Club got for the lake.</w:t>
      </w:r>
    </w:p>
    <w:p w14:paraId="0000008F" w14:textId="77777777" w:rsidR="00EF5F52" w:rsidRDefault="00BC1039">
      <w:pPr>
        <w:spacing w:before="0" w:after="0" w:line="288" w:lineRule="auto"/>
      </w:pPr>
      <w:r>
        <w:t xml:space="preserve"> </w:t>
      </w:r>
    </w:p>
    <w:p w14:paraId="00000090" w14:textId="77777777" w:rsidR="00EF5F52" w:rsidRDefault="00BC1039" w:rsidP="00441AC4">
      <w:pPr>
        <w:spacing w:before="0" w:after="0" w:line="288" w:lineRule="auto"/>
      </w:pPr>
      <w:r>
        <w:t>Respectfully submitted:</w:t>
      </w:r>
    </w:p>
    <w:p w14:paraId="00000091" w14:textId="179A5C65" w:rsidR="00EF5F52" w:rsidRDefault="00BC1039" w:rsidP="00441AC4">
      <w:pPr>
        <w:spacing w:before="0" w:after="0" w:line="288" w:lineRule="auto"/>
      </w:pPr>
      <w:r>
        <w:t>Darrell Templeton</w:t>
      </w:r>
    </w:p>
    <w:p w14:paraId="00000092" w14:textId="77777777" w:rsidR="00EF5F52" w:rsidRDefault="00EF5F52">
      <w:pPr>
        <w:spacing w:after="0"/>
      </w:pPr>
    </w:p>
    <w:p w14:paraId="662389E6" w14:textId="77777777" w:rsidR="00434FCD" w:rsidRDefault="00434FCD" w:rsidP="00441AC4">
      <w:pPr>
        <w:spacing w:after="0"/>
        <w:jc w:val="center"/>
        <w:rPr>
          <w:b/>
        </w:rPr>
      </w:pPr>
    </w:p>
    <w:p w14:paraId="17D7593F" w14:textId="21662198" w:rsidR="00441AC4" w:rsidRDefault="00441AC4" w:rsidP="00441AC4">
      <w:pPr>
        <w:spacing w:after="0"/>
        <w:jc w:val="center"/>
        <w:rPr>
          <w:b/>
        </w:rPr>
      </w:pPr>
      <w:r>
        <w:rPr>
          <w:b/>
        </w:rPr>
        <w:lastRenderedPageBreak/>
        <w:t>OLD BUSINESS</w:t>
      </w:r>
    </w:p>
    <w:p w14:paraId="5B7DA5F5" w14:textId="77777777" w:rsidR="00441AC4" w:rsidRPr="00441AC4" w:rsidRDefault="00441AC4" w:rsidP="00441AC4">
      <w:pPr>
        <w:spacing w:before="0" w:after="0"/>
        <w:jc w:val="center"/>
        <w:rPr>
          <w:b/>
        </w:rPr>
      </w:pPr>
    </w:p>
    <w:p w14:paraId="00000095" w14:textId="6C030EEF" w:rsidR="00EF5F52" w:rsidRPr="0087125D" w:rsidRDefault="00BC1039" w:rsidP="0087125D">
      <w:pPr>
        <w:numPr>
          <w:ilvl w:val="0"/>
          <w:numId w:val="3"/>
        </w:numPr>
        <w:pBdr>
          <w:top w:val="nil"/>
          <w:left w:val="nil"/>
          <w:bottom w:val="nil"/>
          <w:right w:val="nil"/>
          <w:between w:val="nil"/>
        </w:pBdr>
        <w:spacing w:before="0" w:after="0"/>
        <w:rPr>
          <w:color w:val="000000"/>
        </w:rPr>
      </w:pPr>
      <w:proofErr w:type="spellStart"/>
      <w:r>
        <w:rPr>
          <w:color w:val="222222"/>
          <w:highlight w:val="white"/>
        </w:rPr>
        <w:t>Specchio</w:t>
      </w:r>
      <w:proofErr w:type="spellEnd"/>
      <w:r>
        <w:rPr>
          <w:color w:val="222222"/>
          <w:highlight w:val="white"/>
        </w:rPr>
        <w:t xml:space="preserve"> update</w:t>
      </w:r>
      <w:r w:rsidR="00A1377A">
        <w:rPr>
          <w:color w:val="222222"/>
        </w:rPr>
        <w:t xml:space="preserve"> – Judge granted defendant opportunity to present new evidence and delayed </w:t>
      </w:r>
      <w:r w:rsidR="00736716">
        <w:rPr>
          <w:color w:val="222222"/>
        </w:rPr>
        <w:t>final ruling on the motion for summary judgement</w:t>
      </w:r>
      <w:r w:rsidR="00A1377A">
        <w:rPr>
          <w:color w:val="222222"/>
        </w:rPr>
        <w:t>.</w:t>
      </w:r>
    </w:p>
    <w:p w14:paraId="00000096" w14:textId="05FAF34A" w:rsidR="00EF5F52" w:rsidRDefault="0087125D" w:rsidP="00736716">
      <w:pPr>
        <w:numPr>
          <w:ilvl w:val="0"/>
          <w:numId w:val="1"/>
        </w:numPr>
        <w:pBdr>
          <w:top w:val="nil"/>
          <w:left w:val="nil"/>
          <w:bottom w:val="nil"/>
          <w:right w:val="nil"/>
          <w:between w:val="nil"/>
        </w:pBdr>
        <w:spacing w:before="0" w:after="0"/>
      </w:pPr>
      <w:r>
        <w:t>Additional information from attorney</w:t>
      </w:r>
      <w:r w:rsidR="00A1377A">
        <w:t xml:space="preserve"> Daniel </w:t>
      </w:r>
      <w:proofErr w:type="spellStart"/>
      <w:r w:rsidR="00A1377A">
        <w:t>Thies</w:t>
      </w:r>
      <w:proofErr w:type="spellEnd"/>
      <w:r w:rsidR="00A1377A">
        <w:t xml:space="preserve"> regarding LIA properties at tax sales.</w:t>
      </w:r>
      <w:r w:rsidR="00736716">
        <w:t xml:space="preserve">  LIA may be able to redeem properties sold at the tax sale on which there is an LIA lien.  LIA would essentially be paying off the taxes for the owner and reserving the right to foreclose on the LIA lien if the property were sold.  Further research will be done with Iroquois County.</w:t>
      </w:r>
    </w:p>
    <w:p w14:paraId="00000097" w14:textId="34EEFF48" w:rsidR="00EF5F52" w:rsidRDefault="00736716">
      <w:pPr>
        <w:numPr>
          <w:ilvl w:val="0"/>
          <w:numId w:val="3"/>
        </w:numPr>
        <w:pBdr>
          <w:top w:val="nil"/>
          <w:left w:val="nil"/>
          <w:bottom w:val="nil"/>
          <w:right w:val="nil"/>
          <w:between w:val="nil"/>
        </w:pBdr>
        <w:spacing w:before="0" w:after="0"/>
        <w:rPr>
          <w:color w:val="000000"/>
        </w:rPr>
      </w:pPr>
      <w:r>
        <w:rPr>
          <w:color w:val="000000"/>
        </w:rPr>
        <w:t xml:space="preserve">Letter from Daniel </w:t>
      </w:r>
      <w:proofErr w:type="spellStart"/>
      <w:r>
        <w:rPr>
          <w:color w:val="000000"/>
        </w:rPr>
        <w:t>Thies</w:t>
      </w:r>
      <w:proofErr w:type="spellEnd"/>
      <w:r>
        <w:rPr>
          <w:color w:val="000000"/>
        </w:rPr>
        <w:t xml:space="preserve"> regarding s</w:t>
      </w:r>
      <w:r w:rsidR="00C24142">
        <w:rPr>
          <w:color w:val="000000"/>
        </w:rPr>
        <w:t>hutting off water</w:t>
      </w:r>
      <w:r w:rsidR="00ED5F1F">
        <w:rPr>
          <w:color w:val="000000"/>
        </w:rPr>
        <w:t xml:space="preserve"> of someone who has failed to pay their dues.</w:t>
      </w:r>
      <w:r>
        <w:rPr>
          <w:color w:val="000000"/>
        </w:rPr>
        <w:t xml:space="preserve">  Expectation that LIA would have to follow notification rules required of utilities doing the same.  Once this action is put in place, LIA would have to outline any exceptions to shutting off water. (</w:t>
      </w:r>
      <w:proofErr w:type="spellStart"/>
      <w:r>
        <w:rPr>
          <w:color w:val="000000"/>
        </w:rPr>
        <w:t>ie</w:t>
      </w:r>
      <w:proofErr w:type="spellEnd"/>
      <w:r>
        <w:rPr>
          <w:color w:val="000000"/>
        </w:rPr>
        <w:t>. Medial issues)</w:t>
      </w:r>
    </w:p>
    <w:p w14:paraId="00000098" w14:textId="1D40A589" w:rsidR="00EF5F52" w:rsidRDefault="00441AC4">
      <w:pPr>
        <w:numPr>
          <w:ilvl w:val="0"/>
          <w:numId w:val="3"/>
        </w:numPr>
        <w:pBdr>
          <w:top w:val="nil"/>
          <w:left w:val="nil"/>
          <w:bottom w:val="nil"/>
          <w:right w:val="nil"/>
          <w:between w:val="nil"/>
        </w:pBdr>
        <w:spacing w:before="0" w:after="0"/>
        <w:rPr>
          <w:color w:val="222222"/>
          <w:highlight w:val="white"/>
        </w:rPr>
      </w:pPr>
      <w:r>
        <w:rPr>
          <w:color w:val="222222"/>
          <w:highlight w:val="white"/>
        </w:rPr>
        <w:t>LIA will have to register for the Iroquois County tax sale early next year if they want to buy the taxes on any LIA lots at the sale in October</w:t>
      </w:r>
      <w:r w:rsidR="00BC1039">
        <w:rPr>
          <w:color w:val="222222"/>
          <w:highlight w:val="white"/>
        </w:rPr>
        <w:t>.</w:t>
      </w:r>
    </w:p>
    <w:p w14:paraId="00000099" w14:textId="77777777" w:rsidR="00EF5F52" w:rsidRDefault="00EF5F52">
      <w:pPr>
        <w:pBdr>
          <w:top w:val="nil"/>
          <w:left w:val="nil"/>
          <w:bottom w:val="nil"/>
          <w:right w:val="nil"/>
          <w:between w:val="nil"/>
        </w:pBdr>
        <w:spacing w:before="0" w:after="0"/>
        <w:rPr>
          <w:color w:val="222222"/>
          <w:highlight w:val="white"/>
        </w:rPr>
      </w:pPr>
    </w:p>
    <w:p w14:paraId="0000009B" w14:textId="1D756C80" w:rsidR="00EF5F52" w:rsidRDefault="00441AC4" w:rsidP="00441AC4">
      <w:pPr>
        <w:spacing w:after="0"/>
        <w:jc w:val="center"/>
        <w:rPr>
          <w:b/>
        </w:rPr>
      </w:pPr>
      <w:bookmarkStart w:id="1" w:name="_irfuru1roxzl" w:colFirst="0" w:colLast="0"/>
      <w:bookmarkEnd w:id="1"/>
      <w:r>
        <w:rPr>
          <w:b/>
        </w:rPr>
        <w:t>NEW BUSINESS</w:t>
      </w:r>
    </w:p>
    <w:p w14:paraId="4494DD51" w14:textId="77777777" w:rsidR="00441AC4" w:rsidRDefault="00441AC4" w:rsidP="00441AC4">
      <w:pPr>
        <w:spacing w:before="0" w:after="0"/>
        <w:jc w:val="center"/>
      </w:pPr>
    </w:p>
    <w:p w14:paraId="0000009D" w14:textId="25CF0D76" w:rsidR="00EF5F52" w:rsidRPr="00736716" w:rsidRDefault="00D15524" w:rsidP="00736716">
      <w:pPr>
        <w:numPr>
          <w:ilvl w:val="0"/>
          <w:numId w:val="1"/>
        </w:numPr>
        <w:pBdr>
          <w:top w:val="nil"/>
          <w:left w:val="nil"/>
          <w:bottom w:val="nil"/>
          <w:right w:val="nil"/>
          <w:between w:val="nil"/>
        </w:pBdr>
        <w:spacing w:before="0" w:after="0"/>
      </w:pPr>
      <w:bookmarkStart w:id="2" w:name="_p251wo79gbjt" w:colFirst="0" w:colLast="0"/>
      <w:bookmarkEnd w:id="2"/>
      <w:r>
        <w:t>Discussion about possible changes to the By-Laws in regards to Rental Properties at LIA. Topics included eliminating rental, denying delinquent owners to rent, further restrictions on the lease, pre-payment of annual fees up front for rental properties, restrictions to short term leases only, permit application seeking permission from LIA for approval to rent, and the ability to force landowners to evict undesirable tenants.</w:t>
      </w:r>
      <w:bookmarkStart w:id="3" w:name="_3dy6vkm" w:colFirst="0" w:colLast="0"/>
      <w:bookmarkEnd w:id="3"/>
    </w:p>
    <w:p w14:paraId="799C2442" w14:textId="26B5989A" w:rsidR="00D15524" w:rsidRDefault="00736716">
      <w:pPr>
        <w:spacing w:after="0"/>
        <w:rPr>
          <w:b/>
          <w:i/>
        </w:rPr>
      </w:pPr>
      <w:r>
        <w:rPr>
          <w:b/>
          <w:i/>
        </w:rPr>
        <w:t>Motion</w:t>
      </w:r>
      <w:r w:rsidR="00D15524">
        <w:rPr>
          <w:b/>
          <w:i/>
        </w:rPr>
        <w:t xml:space="preserve"> to adjourn by </w:t>
      </w:r>
      <w:r>
        <w:rPr>
          <w:b/>
          <w:i/>
        </w:rPr>
        <w:t>Rodriquez, second by Gordon</w:t>
      </w:r>
      <w:r w:rsidR="00D15524">
        <w:rPr>
          <w:b/>
          <w:i/>
        </w:rPr>
        <w:t>. Motion carried.</w:t>
      </w:r>
    </w:p>
    <w:p w14:paraId="0000009E" w14:textId="37D3F0A9" w:rsidR="00EF5F52" w:rsidRDefault="00A1377A">
      <w:pPr>
        <w:spacing w:after="0"/>
      </w:pPr>
      <w:r>
        <w:t>Meeting adjourned at 8:4</w:t>
      </w:r>
      <w:r w:rsidR="00D15524">
        <w:t>2</w:t>
      </w:r>
      <w:r w:rsidR="00BC1039">
        <w:t xml:space="preserve"> pm.</w:t>
      </w:r>
    </w:p>
    <w:sectPr w:rsidR="00EF5F52" w:rsidSect="00441AC4">
      <w:pgSz w:w="12240" w:h="15840"/>
      <w:pgMar w:top="900"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RoundedMT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6815"/>
    <w:multiLevelType w:val="hybridMultilevel"/>
    <w:tmpl w:val="6880962A"/>
    <w:lvl w:ilvl="0" w:tplc="186C6AF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05283"/>
    <w:multiLevelType w:val="hybridMultilevel"/>
    <w:tmpl w:val="54A4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2581E"/>
    <w:multiLevelType w:val="hybridMultilevel"/>
    <w:tmpl w:val="A524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07F60"/>
    <w:multiLevelType w:val="hybridMultilevel"/>
    <w:tmpl w:val="AE9E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A637D"/>
    <w:multiLevelType w:val="hybridMultilevel"/>
    <w:tmpl w:val="1F1C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91EA3"/>
    <w:multiLevelType w:val="multilevel"/>
    <w:tmpl w:val="08D4F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0512FD"/>
    <w:multiLevelType w:val="hybridMultilevel"/>
    <w:tmpl w:val="D732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9077C"/>
    <w:multiLevelType w:val="hybridMultilevel"/>
    <w:tmpl w:val="AD78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64343"/>
    <w:multiLevelType w:val="hybridMultilevel"/>
    <w:tmpl w:val="7B98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25A4B"/>
    <w:multiLevelType w:val="hybridMultilevel"/>
    <w:tmpl w:val="72328C0E"/>
    <w:lvl w:ilvl="0" w:tplc="E6F027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3976F06"/>
    <w:multiLevelType w:val="hybridMultilevel"/>
    <w:tmpl w:val="D3C6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BA906D2"/>
    <w:multiLevelType w:val="multilevel"/>
    <w:tmpl w:val="9D185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58281D"/>
    <w:multiLevelType w:val="multilevel"/>
    <w:tmpl w:val="15A49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2"/>
  </w:num>
  <w:num w:numId="3">
    <w:abstractNumId w:val="5"/>
  </w:num>
  <w:num w:numId="4">
    <w:abstractNumId w:val="3"/>
  </w:num>
  <w:num w:numId="5">
    <w:abstractNumId w:val="6"/>
  </w:num>
  <w:num w:numId="6">
    <w:abstractNumId w:val="4"/>
  </w:num>
  <w:num w:numId="7">
    <w:abstractNumId w:val="2"/>
  </w:num>
  <w:num w:numId="8">
    <w:abstractNumId w:val="10"/>
  </w:num>
  <w:num w:numId="9">
    <w:abstractNumId w:val="9"/>
  </w:num>
  <w:num w:numId="10">
    <w:abstractNumId w:val="7"/>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52"/>
    <w:rsid w:val="000730FC"/>
    <w:rsid w:val="000D2353"/>
    <w:rsid w:val="000D27A0"/>
    <w:rsid w:val="000F6C59"/>
    <w:rsid w:val="00110D84"/>
    <w:rsid w:val="002349DD"/>
    <w:rsid w:val="0024463C"/>
    <w:rsid w:val="00254B3A"/>
    <w:rsid w:val="002F0799"/>
    <w:rsid w:val="00316965"/>
    <w:rsid w:val="00330B42"/>
    <w:rsid w:val="0033781F"/>
    <w:rsid w:val="0039341F"/>
    <w:rsid w:val="003B770B"/>
    <w:rsid w:val="00434FCD"/>
    <w:rsid w:val="00441AC4"/>
    <w:rsid w:val="00443C96"/>
    <w:rsid w:val="00452EB3"/>
    <w:rsid w:val="00464C00"/>
    <w:rsid w:val="00491648"/>
    <w:rsid w:val="005118CC"/>
    <w:rsid w:val="00570950"/>
    <w:rsid w:val="005740E6"/>
    <w:rsid w:val="005C33B9"/>
    <w:rsid w:val="00664775"/>
    <w:rsid w:val="00677921"/>
    <w:rsid w:val="0068378B"/>
    <w:rsid w:val="006E14BA"/>
    <w:rsid w:val="006E2475"/>
    <w:rsid w:val="007023F9"/>
    <w:rsid w:val="00704BC9"/>
    <w:rsid w:val="007213E0"/>
    <w:rsid w:val="007238AD"/>
    <w:rsid w:val="00736716"/>
    <w:rsid w:val="00744835"/>
    <w:rsid w:val="00796FC4"/>
    <w:rsid w:val="007A7CB3"/>
    <w:rsid w:val="007D382E"/>
    <w:rsid w:val="00841B35"/>
    <w:rsid w:val="0087125D"/>
    <w:rsid w:val="00873D19"/>
    <w:rsid w:val="00920261"/>
    <w:rsid w:val="009327C8"/>
    <w:rsid w:val="00936064"/>
    <w:rsid w:val="009507D6"/>
    <w:rsid w:val="00995DEA"/>
    <w:rsid w:val="00A1377A"/>
    <w:rsid w:val="00A32AD1"/>
    <w:rsid w:val="00A56525"/>
    <w:rsid w:val="00A730D4"/>
    <w:rsid w:val="00A80EEA"/>
    <w:rsid w:val="00AE0B21"/>
    <w:rsid w:val="00AF132B"/>
    <w:rsid w:val="00B762CA"/>
    <w:rsid w:val="00BC1039"/>
    <w:rsid w:val="00BF15B4"/>
    <w:rsid w:val="00BF4142"/>
    <w:rsid w:val="00C1524B"/>
    <w:rsid w:val="00C24142"/>
    <w:rsid w:val="00C417AB"/>
    <w:rsid w:val="00CB3C1A"/>
    <w:rsid w:val="00CF668C"/>
    <w:rsid w:val="00D15524"/>
    <w:rsid w:val="00D17968"/>
    <w:rsid w:val="00D64BBD"/>
    <w:rsid w:val="00D92272"/>
    <w:rsid w:val="00DA2242"/>
    <w:rsid w:val="00DB71EA"/>
    <w:rsid w:val="00DC3E1D"/>
    <w:rsid w:val="00DD06C0"/>
    <w:rsid w:val="00E62F28"/>
    <w:rsid w:val="00EC5826"/>
    <w:rsid w:val="00ED5F1F"/>
    <w:rsid w:val="00EF30F9"/>
    <w:rsid w:val="00EF5DA1"/>
    <w:rsid w:val="00EF5F52"/>
    <w:rsid w:val="00F076CB"/>
    <w:rsid w:val="00F235AB"/>
    <w:rsid w:val="00F339C2"/>
    <w:rsid w:val="00FB11E1"/>
    <w:rsid w:val="00FC0E7B"/>
    <w:rsid w:val="00FD04C5"/>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97E6"/>
  <w15:docId w15:val="{60628769-0832-4CA4-AA54-9DBC2E2D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76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7102">
      <w:bodyDiv w:val="1"/>
      <w:marLeft w:val="0"/>
      <w:marRight w:val="0"/>
      <w:marTop w:val="0"/>
      <w:marBottom w:val="0"/>
      <w:divBdr>
        <w:top w:val="none" w:sz="0" w:space="0" w:color="auto"/>
        <w:left w:val="none" w:sz="0" w:space="0" w:color="auto"/>
        <w:bottom w:val="none" w:sz="0" w:space="0" w:color="auto"/>
        <w:right w:val="none" w:sz="0" w:space="0" w:color="auto"/>
      </w:divBdr>
    </w:div>
    <w:div w:id="1457747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c:creator>
  <cp:lastModifiedBy>Becky Gordon</cp:lastModifiedBy>
  <cp:revision>3</cp:revision>
  <dcterms:created xsi:type="dcterms:W3CDTF">2020-01-08T16:24:00Z</dcterms:created>
  <dcterms:modified xsi:type="dcterms:W3CDTF">2020-01-08T16:25:00Z</dcterms:modified>
</cp:coreProperties>
</file>